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2" w:rsidRDefault="004D3E5D" w:rsidP="00822FF2">
      <w:pPr>
        <w:jc w:val="center"/>
        <w:rPr>
          <w:b/>
          <w:sz w:val="32"/>
        </w:rPr>
      </w:pPr>
      <w:r w:rsidRPr="004D3E5D">
        <w:rPr>
          <w:b/>
          <w:sz w:val="32"/>
        </w:rPr>
        <w:t xml:space="preserve">Расписание Богослужений на </w:t>
      </w:r>
      <w:r w:rsidR="00731E31">
        <w:rPr>
          <w:b/>
          <w:sz w:val="32"/>
        </w:rPr>
        <w:t>октябрь</w:t>
      </w:r>
      <w:r w:rsidRPr="004D3E5D">
        <w:rPr>
          <w:b/>
          <w:sz w:val="32"/>
        </w:rPr>
        <w:t xml:space="preserve"> 2021</w:t>
      </w:r>
    </w:p>
    <w:tbl>
      <w:tblPr>
        <w:tblW w:w="11315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087"/>
        <w:gridCol w:w="2243"/>
      </w:tblGrid>
      <w:tr w:rsidR="004D3E5D" w:rsidRPr="004D3E5D" w:rsidTr="007A17C1">
        <w:trPr>
          <w:trHeight w:val="3091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3940CA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4D3E5D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="00731E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4D3E5D" w:rsidRPr="004D3E5D" w:rsidRDefault="004D3E5D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9724A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Мчч</w:t>
            </w:r>
            <w:proofErr w:type="spellEnd"/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Троф</w:t>
            </w:r>
            <w:r w:rsid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ма,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Савв</w:t>
            </w:r>
            <w:r w:rsid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Доримед</w:t>
            </w:r>
            <w:r w:rsid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нта</w:t>
            </w:r>
            <w:proofErr w:type="spellEnd"/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(276);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блгвв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кнн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. Фе</w:t>
            </w:r>
            <w:r w:rsid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дора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Ростиславича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 Черного, Смоленского </w:t>
            </w:r>
            <w:r w:rsidRP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(1299),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 и чад его Дав</w:t>
            </w:r>
            <w:r w:rsid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(1321) 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и Констант</w:t>
            </w:r>
            <w:r w:rsid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на, Ярославских чудотворцев</w:t>
            </w:r>
            <w:r w:rsid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Утреня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Исповедь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4D3E5D" w:rsidRPr="00F73BD1" w:rsidTr="007A17C1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F73BD1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D3E5D" w:rsidRPr="00F73BD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октября</w:t>
            </w:r>
          </w:p>
          <w:p w:rsidR="004D3E5D" w:rsidRPr="00F73BD1" w:rsidRDefault="004D3E5D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3BD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0CA" w:rsidRPr="0049724A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Вмч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Евст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фия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Плакиды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, жены его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мц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Феоп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стии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и чад их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мчч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Аг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пия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Феоп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ста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118); </w:t>
            </w: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Мучеников и исповедников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блгв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 кн. Миха</w:t>
            </w:r>
            <w:r w:rsid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ла Черниговского и боярина его Фе</w:t>
            </w:r>
            <w:r w:rsid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дора, чудотворцев</w:t>
            </w:r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(1245).</w:t>
            </w:r>
          </w:p>
          <w:p w:rsidR="004D3E5D" w:rsidRPr="00F73BD1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Собор святых Брянской митрополии.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F73BD1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3BD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4D3E5D" w:rsidRPr="00F73BD1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3BD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4D3E5D" w:rsidRPr="004D3E5D" w:rsidTr="007A17C1">
        <w:trPr>
          <w:trHeight w:val="475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4D3E5D"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4D3E5D" w:rsidRPr="004D3E5D" w:rsidRDefault="004D3E5D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24A" w:rsidRPr="0049724A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Зачатие честн</w:t>
            </w:r>
            <w:r w:rsid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го, славного Пророка, Предтечи и Крестителя Господня Ио</w:t>
            </w:r>
            <w:r w:rsidR="004972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нна; 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прославление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. Иннок</w:t>
            </w:r>
            <w:r w:rsid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нтия (Вениаминова), митрополита Московского</w:t>
            </w: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(1977).</w:t>
            </w:r>
            <w:r w:rsidR="0049724A"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E5D" w:rsidRPr="00607932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Икона Божией Матери: Словенская (1635).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4D3E5D" w:rsidRPr="004D3E5D" w:rsidRDefault="004D3E5D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731E31" w:rsidRPr="004D3E5D" w:rsidTr="007A17C1">
        <w:trPr>
          <w:trHeight w:val="475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9724A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 xml:space="preserve">Преставление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. С</w:t>
            </w:r>
            <w:r w:rsid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ргия, игумена Р</w:t>
            </w:r>
            <w:r w:rsid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972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донежского, всея России чудотворца</w:t>
            </w: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(1392).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731E31" w:rsidRPr="004D3E5D" w:rsidTr="007A17C1">
        <w:trPr>
          <w:trHeight w:val="474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8312A2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октября</w:t>
            </w:r>
          </w:p>
          <w:p w:rsidR="00731E31" w:rsidRPr="008312A2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E1F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Преставление Апостола и Евангелист</w:t>
            </w:r>
            <w:proofErr w:type="gramStart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а Ио</w:t>
            </w:r>
            <w:r w:rsid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нна Богослова (начало II)</w:t>
            </w:r>
            <w:r w:rsidR="00346E1F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  <w:p w:rsidR="0049724A" w:rsidRPr="007D1282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свт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 Т</w:t>
            </w:r>
            <w:r w:rsid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хона (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Беллавина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), патриарха Московского и всея России</w:t>
            </w:r>
            <w:r w:rsidRPr="003940C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(прославление 1989).</w:t>
            </w:r>
          </w:p>
          <w:p w:rsidR="00731E31" w:rsidRPr="007D1282" w:rsidRDefault="00731E31" w:rsidP="003940C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</w:t>
            </w:r>
          </w:p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Утреня</w:t>
            </w:r>
          </w:p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Исповедь</w:t>
            </w:r>
          </w:p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Литургия</w:t>
            </w:r>
          </w:p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16:00</w:t>
            </w:r>
          </w:p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2A2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731E31" w:rsidRPr="004D3E5D" w:rsidTr="007A17C1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0CA" w:rsidRPr="0049724A" w:rsidRDefault="003940CA" w:rsidP="003940C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Апп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от 70-ти М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рка, Арист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рха и З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ны (I); </w:t>
            </w: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Собор святых, в земле Испанской и Португальской просиявших</w:t>
            </w:r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31E31" w:rsidRPr="00346E1F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Сщмч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. Петра (Полянского), митрополита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Крутицкого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(1937)</w:t>
            </w:r>
            <w:r w:rsidR="0049724A" w:rsidRPr="00346E1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731E31" w:rsidRPr="004D3E5D" w:rsidTr="007A17C1">
        <w:trPr>
          <w:trHeight w:val="3570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2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9724A" w:rsidRDefault="003940CA" w:rsidP="0049724A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Сщмч</w:t>
            </w:r>
            <w:proofErr w:type="spellEnd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Григ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рия, епископа, просветителя Великой Армении (</w:t>
            </w:r>
            <w:proofErr w:type="spellStart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335); </w:t>
            </w:r>
            <w:proofErr w:type="spellStart"/>
            <w:r w:rsidRPr="0049724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49724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 Михаила, первого митрополита Киевского</w:t>
            </w:r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(992).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Исповедь</w:t>
            </w:r>
          </w:p>
          <w:p w:rsidR="00731E31" w:rsidRPr="00731E3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  <w:p w:rsidR="00731E31" w:rsidRPr="00731E3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31E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E31" w:rsidRPr="00731E3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31E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731E31" w:rsidRPr="008312A2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31E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731E31" w:rsidRPr="004D3E5D" w:rsidTr="007A17C1">
        <w:trPr>
          <w:trHeight w:val="3570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0CA" w:rsidRPr="0049724A" w:rsidRDefault="003940CA" w:rsidP="003940C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ПОКРОВ ПРЕСВЯТОЙ ВЛАДЫЧИЦЫ НАШЕЙ БОГОРОДИЦЫ И ПРИСНОДЕВЫ МАРИИ.</w:t>
            </w:r>
          </w:p>
          <w:p w:rsidR="00731E31" w:rsidRPr="0049724A" w:rsidRDefault="003940C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Мч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. Домн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Солунского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Фессалоникийского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) (IV);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прмч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. Михаила, игумена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Зовийского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, и с ним 36-ти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преподобномучеников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(780–790); Празднование в честь Хитона Господня и Столпа Животворящего (Груз.);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равноапп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Мири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, царя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Иверского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(после 361), и царицы 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ны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spellEnd"/>
            <w:r w:rsidRP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. 364) (Груз.); </w:t>
            </w: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Собор Молдавских святых.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731E31" w:rsidRPr="004D3E5D" w:rsidTr="007A17C1">
        <w:trPr>
          <w:trHeight w:val="3384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0CA" w:rsidRPr="003940CA" w:rsidRDefault="003940CA" w:rsidP="003940C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Сщмчч</w:t>
            </w:r>
            <w:proofErr w:type="spellEnd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Дион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сия </w:t>
            </w:r>
            <w:proofErr w:type="spellStart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Ареопагита</w:t>
            </w:r>
            <w:proofErr w:type="spellEnd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епископа Афинского, Р</w:t>
            </w:r>
            <w:r w:rsidR="00346E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</w:t>
            </w:r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стика, пресвитера, и </w:t>
            </w:r>
            <w:proofErr w:type="spellStart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Елевф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рия</w:t>
            </w:r>
            <w:proofErr w:type="spellEnd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диакона (96).</w:t>
            </w:r>
          </w:p>
          <w:p w:rsidR="00731E31" w:rsidRPr="00607932" w:rsidRDefault="003940CA" w:rsidP="003940C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Икона Божией Матери: </w:t>
            </w:r>
            <w:proofErr w:type="spellStart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940C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(1765).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731E31" w:rsidRPr="004D3E5D" w:rsidTr="007A17C1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7D1282" w:rsidRDefault="003940CA" w:rsidP="00F73BD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Обр</w:t>
            </w:r>
            <w:r w:rsid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тение мощей </w:t>
            </w:r>
            <w:proofErr w:type="spellStart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свтт</w:t>
            </w:r>
            <w:proofErr w:type="spellEnd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. Г</w:t>
            </w:r>
            <w:r w:rsidR="00346E1F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рия, архиепископа Казанского и </w:t>
            </w:r>
            <w:proofErr w:type="spellStart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Варсон</w:t>
            </w:r>
            <w:r w:rsid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фия</w:t>
            </w:r>
            <w:proofErr w:type="spellEnd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, епископа Тверского </w:t>
            </w:r>
            <w:r w:rsidRPr="00346E1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(1595);</w:t>
            </w:r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Собор Казанских святых.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731E31" w:rsidRPr="004D3E5D" w:rsidTr="007A17C1">
        <w:trPr>
          <w:trHeight w:val="1803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C7D" w:rsidRPr="00166C7D" w:rsidRDefault="00166C7D" w:rsidP="00166C7D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Мчч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С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ргия и В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кха (290–303);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И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ны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Ханькоуского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епископа (1925).</w:t>
            </w:r>
          </w:p>
          <w:p w:rsidR="00731E31" w:rsidRPr="00607932" w:rsidRDefault="00166C7D" w:rsidP="00166C7D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Икона Божией Матери: «Умиление»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Псково-Печерская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(1524).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731E31" w:rsidRPr="004D3E5D" w:rsidTr="007A17C1"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C7D" w:rsidRPr="00166C7D" w:rsidRDefault="00166C7D" w:rsidP="00166C7D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66C7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>прп</w:t>
            </w:r>
            <w:proofErr w:type="spellEnd"/>
            <w:r w:rsidRPr="00166C7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 Амвр</w:t>
            </w:r>
            <w:r w:rsidR="0049724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</w:t>
            </w:r>
            <w:r w:rsidRPr="00166C7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сия </w:t>
            </w:r>
            <w:proofErr w:type="spellStart"/>
            <w:r w:rsidRPr="00166C7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Оптинского</w:t>
            </w:r>
            <w:proofErr w:type="spellEnd"/>
            <w:r w:rsidRPr="00166C7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(1891).</w:t>
            </w:r>
          </w:p>
          <w:p w:rsidR="00731E31" w:rsidRPr="0049724A" w:rsidRDefault="00166C7D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66C7D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>Собор Волынских святых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блж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Андр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я, Христа ради юродивого,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Тотемского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(1673)</w:t>
            </w:r>
            <w:r w:rsidR="0049724A" w:rsidRP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  <w:p w:rsidR="007A17C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E31" w:rsidRPr="003940CA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731E31" w:rsidRPr="004D3E5D" w:rsidTr="007A17C1">
        <w:trPr>
          <w:trHeight w:val="475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F73BD1" w:rsidRDefault="00166C7D" w:rsidP="00F73BD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Память святых </w:t>
            </w:r>
            <w:proofErr w:type="spellStart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отцев</w:t>
            </w:r>
            <w:proofErr w:type="spellEnd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VII Вселенского Собора</w:t>
            </w:r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(787). </w:t>
            </w:r>
            <w:proofErr w:type="spellStart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Ап</w:t>
            </w:r>
            <w:proofErr w:type="spellEnd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от 70-ти Фил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ппа, единого от семи диаконов (I); </w:t>
            </w:r>
            <w:proofErr w:type="spellStart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Феоф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на исп., творца канонов, епископа </w:t>
            </w:r>
            <w:proofErr w:type="spellStart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Никейского</w:t>
            </w:r>
            <w:proofErr w:type="spellEnd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</w:t>
            </w:r>
            <w:proofErr w:type="spellEnd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850); </w:t>
            </w:r>
            <w:proofErr w:type="spellStart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. Льва </w:t>
            </w:r>
            <w:proofErr w:type="spellStart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Оптинского</w:t>
            </w:r>
            <w:proofErr w:type="spellEnd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(1841); </w:t>
            </w:r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Собор всех святых, в </w:t>
            </w:r>
            <w:proofErr w:type="spellStart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Оптиной</w:t>
            </w:r>
            <w:proofErr w:type="spellEnd"/>
            <w:r w:rsidRPr="00166C7D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 xml:space="preserve"> пустыни просиявших.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731E31" w:rsidRPr="00731E3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  <w:tr w:rsidR="00731E31" w:rsidRPr="004D3E5D" w:rsidTr="007A17C1">
        <w:trPr>
          <w:trHeight w:val="1530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724A" w:rsidRPr="0049724A" w:rsidRDefault="0049724A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И</w:t>
            </w:r>
            <w:r w:rsidR="00166C7D" w:rsidRPr="0049724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верской</w:t>
            </w:r>
            <w:proofErr w:type="spellEnd"/>
            <w:r w:rsidR="00166C7D" w:rsidRPr="0049724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иконы Божией Матери</w:t>
            </w:r>
            <w:r w:rsidR="00166C7D"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(принесение в Москву в 1648 г.). </w:t>
            </w:r>
          </w:p>
          <w:p w:rsidR="00166C7D" w:rsidRPr="00607932" w:rsidRDefault="00166C7D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Икона Божией Матери: «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Одигитрия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Седмиезерная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(XVII).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731E31" w:rsidRPr="004D3E5D" w:rsidTr="007A17C1">
        <w:trPr>
          <w:trHeight w:val="1530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C7D" w:rsidRPr="0049724A" w:rsidRDefault="00166C7D" w:rsidP="0049724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Мчч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рия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Герв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лсия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(54–68);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Параск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вы-П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тки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Сербской (XI).</w:t>
            </w:r>
          </w:p>
          <w:p w:rsidR="00731E31" w:rsidRPr="00607932" w:rsidRDefault="00166C7D" w:rsidP="00166C7D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Икона Божией Матери: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(XV).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</w:tc>
      </w:tr>
      <w:tr w:rsidR="00731E31" w:rsidRPr="004D3E5D" w:rsidTr="007A17C1">
        <w:trPr>
          <w:trHeight w:val="475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C7D" w:rsidRPr="00166C7D" w:rsidRDefault="00166C7D" w:rsidP="00166C7D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Прор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(820 г. до Р. Х.); </w:t>
            </w:r>
            <w:proofErr w:type="spell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прмч</w:t>
            </w:r>
            <w:proofErr w:type="spell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Андр</w:t>
            </w:r>
            <w:r w:rsidR="004972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Критского (767).</w:t>
            </w:r>
          </w:p>
          <w:p w:rsidR="00731E31" w:rsidRPr="00607932" w:rsidRDefault="00166C7D" w:rsidP="00166C7D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Икон Божией Матери: «Избавительница»; «Прежде Рождества и </w:t>
            </w:r>
            <w:proofErr w:type="gramStart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66C7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Рождестве Дева» (1827).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Исповедь</w:t>
            </w:r>
          </w:p>
          <w:p w:rsidR="007A17C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Литургия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E31" w:rsidRPr="00731E3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Всенощное бдение</w:t>
            </w:r>
          </w:p>
        </w:tc>
      </w:tr>
      <w:tr w:rsidR="00731E31" w:rsidRPr="004D3E5D" w:rsidTr="007A17C1">
        <w:trPr>
          <w:trHeight w:val="1530"/>
        </w:trPr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650C4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731E31"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br/>
            </w:r>
            <w:r w:rsidR="00731E3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октября</w:t>
            </w:r>
          </w:p>
          <w:p w:rsidR="00731E31" w:rsidRPr="004D3E5D" w:rsidRDefault="00731E31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F73BD1" w:rsidRDefault="00166C7D" w:rsidP="00DA75C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Апостола и евангелиста Лук</w:t>
            </w:r>
            <w:r w:rsidR="0049724A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  <w:t>и</w:t>
            </w:r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 (I); Обр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 xml:space="preserve">тение мощей </w:t>
            </w:r>
            <w:proofErr w:type="spellStart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прп</w:t>
            </w:r>
            <w:proofErr w:type="spellEnd"/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. И</w:t>
            </w:r>
            <w:r w:rsidR="0049724A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166C7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сифа, игумена Волоцкого (Волоколамского), чудотворца (2001).</w:t>
            </w:r>
          </w:p>
        </w:tc>
        <w:tc>
          <w:tcPr>
            <w:tcW w:w="22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E31" w:rsidRPr="004D3E5D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8:00 Исповедь</w:t>
            </w:r>
          </w:p>
          <w:p w:rsidR="00731E31" w:rsidRPr="00731E31" w:rsidRDefault="00731E31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9:00 Литургия</w:t>
            </w:r>
          </w:p>
        </w:tc>
      </w:tr>
    </w:tbl>
    <w:p w:rsidR="004D3E5D" w:rsidRPr="004D3E5D" w:rsidRDefault="004D3E5D" w:rsidP="004D3E5D">
      <w:pPr>
        <w:jc w:val="center"/>
        <w:rPr>
          <w:b/>
          <w:sz w:val="32"/>
        </w:rPr>
      </w:pPr>
    </w:p>
    <w:sectPr w:rsidR="004D3E5D" w:rsidRPr="004D3E5D" w:rsidSect="004D3E5D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5D"/>
    <w:rsid w:val="00166C7D"/>
    <w:rsid w:val="002219F5"/>
    <w:rsid w:val="00290412"/>
    <w:rsid w:val="00346E1F"/>
    <w:rsid w:val="003940CA"/>
    <w:rsid w:val="003D7E56"/>
    <w:rsid w:val="0049724A"/>
    <w:rsid w:val="004D3E5D"/>
    <w:rsid w:val="00607932"/>
    <w:rsid w:val="00623479"/>
    <w:rsid w:val="00625924"/>
    <w:rsid w:val="00650C41"/>
    <w:rsid w:val="00731E31"/>
    <w:rsid w:val="00772EB4"/>
    <w:rsid w:val="00773E74"/>
    <w:rsid w:val="007A17C1"/>
    <w:rsid w:val="007B005F"/>
    <w:rsid w:val="007D1282"/>
    <w:rsid w:val="00822FF2"/>
    <w:rsid w:val="008312A2"/>
    <w:rsid w:val="009B37F6"/>
    <w:rsid w:val="009B6015"/>
    <w:rsid w:val="00AF3E05"/>
    <w:rsid w:val="00B94746"/>
    <w:rsid w:val="00D36CCA"/>
    <w:rsid w:val="00F73BD1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Кассиопея</dc:creator>
  <cp:lastModifiedBy>Кассиопея</cp:lastModifiedBy>
  <cp:revision>4</cp:revision>
  <dcterms:created xsi:type="dcterms:W3CDTF">2021-09-29T10:28:00Z</dcterms:created>
  <dcterms:modified xsi:type="dcterms:W3CDTF">2021-09-29T12:13:00Z</dcterms:modified>
</cp:coreProperties>
</file>