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44" w:rsidRPr="0092673A" w:rsidRDefault="00542044" w:rsidP="0092673A">
      <w:pPr>
        <w:pStyle w:val="2"/>
        <w:jc w:val="center"/>
      </w:pPr>
      <w:r w:rsidRPr="0092673A">
        <w:t xml:space="preserve">Расписание Богослужений </w:t>
      </w:r>
      <w:r w:rsidR="00177BC9">
        <w:t>март</w:t>
      </w:r>
      <w:r w:rsidR="00326FD4">
        <w:t xml:space="preserve"> 2019</w:t>
      </w:r>
    </w:p>
    <w:tbl>
      <w:tblPr>
        <w:tblW w:w="11460" w:type="dxa"/>
        <w:jc w:val="center"/>
        <w:tblInd w:w="-356" w:type="dxa"/>
        <w:shd w:val="clear" w:color="auto" w:fill="F0DAA7"/>
        <w:tblLayout w:type="fixed"/>
        <w:tblCellMar>
          <w:left w:w="0" w:type="dxa"/>
          <w:right w:w="0" w:type="dxa"/>
        </w:tblCellMar>
        <w:tblLook w:val="04A0"/>
      </w:tblPr>
      <w:tblGrid>
        <w:gridCol w:w="1948"/>
        <w:gridCol w:w="7937"/>
        <w:gridCol w:w="1575"/>
      </w:tblGrid>
      <w:tr w:rsidR="00C31D15" w:rsidRPr="00542044" w:rsidTr="009F6674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D15" w:rsidRPr="001D1E05" w:rsidRDefault="00326FD4" w:rsidP="005E1D0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5855F3" w:rsidRPr="001D1E05"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  <w:br/>
            </w:r>
            <w:r w:rsidR="005855F3" w:rsidRPr="001D1E05">
              <w:rPr>
                <w:rFonts w:ascii="Georgia" w:eastAsia="Times New Roman" w:hAnsi="Georgia" w:cs="Arial"/>
                <w:color w:val="1D1D1D"/>
                <w:sz w:val="28"/>
                <w:szCs w:val="28"/>
                <w:lang w:eastAsia="ru-RU"/>
              </w:rPr>
              <w:t>марта</w:t>
            </w:r>
          </w:p>
          <w:p w:rsidR="00542044" w:rsidRPr="001D1E05" w:rsidRDefault="00326FD4" w:rsidP="005E1D0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1D1D1D"/>
                <w:sz w:val="28"/>
                <w:szCs w:val="28"/>
                <w:lang w:eastAsia="ru-RU"/>
              </w:rPr>
              <w:t xml:space="preserve"> Суббота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96C" w:rsidRPr="00EF796C" w:rsidRDefault="00EF796C" w:rsidP="00EF796C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r w:rsidRPr="00EF796C">
              <w:rPr>
                <w:rFonts w:ascii="Georgia" w:hAnsi="Georgia"/>
                <w:sz w:val="28"/>
                <w:szCs w:val="28"/>
              </w:rPr>
              <w:t>Всех </w:t>
            </w:r>
            <w:r w:rsidRPr="00EF796C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 xml:space="preserve">преподобных </w:t>
            </w:r>
            <w:proofErr w:type="spellStart"/>
            <w:r w:rsidRPr="00EF796C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отцев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> в подвиге просиявших.</w:t>
            </w:r>
          </w:p>
          <w:p w:rsidR="00EF796C" w:rsidRPr="00EF796C" w:rsidRDefault="00EF796C" w:rsidP="00EF796C">
            <w:pPr>
              <w:spacing w:after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F796C">
              <w:rPr>
                <w:rFonts w:ascii="Georgia" w:hAnsi="Georgia"/>
                <w:b/>
                <w:sz w:val="28"/>
                <w:szCs w:val="28"/>
              </w:rPr>
              <w:t>Первое (IV) и второе (452) обретение глав</w:t>
            </w:r>
            <w:proofErr w:type="gramStart"/>
            <w:r w:rsidRPr="00EF796C">
              <w:rPr>
                <w:rFonts w:ascii="Georgia" w:hAnsi="Georgia"/>
                <w:b/>
                <w:sz w:val="28"/>
                <w:szCs w:val="28"/>
              </w:rPr>
              <w:t>ы </w:t>
            </w:r>
            <w:r w:rsidRPr="00EF796C">
              <w:rPr>
                <w:rStyle w:val="dname"/>
                <w:rFonts w:ascii="Georgia" w:hAnsi="Georgia" w:cs="Arial"/>
                <w:b/>
                <w:bCs/>
                <w:color w:val="000000"/>
                <w:sz w:val="28"/>
                <w:szCs w:val="28"/>
              </w:rPr>
              <w:t>Иоа</w:t>
            </w:r>
            <w:proofErr w:type="gramEnd"/>
            <w:r w:rsidRPr="00EF796C">
              <w:rPr>
                <w:rStyle w:val="dname"/>
                <w:rFonts w:ascii="Georgia" w:hAnsi="Georgia" w:cs="Arial"/>
                <w:b/>
                <w:bCs/>
                <w:color w:val="000000"/>
                <w:sz w:val="28"/>
                <w:szCs w:val="28"/>
              </w:rPr>
              <w:t>нна</w:t>
            </w:r>
            <w:r w:rsidRPr="00EF796C">
              <w:rPr>
                <w:rFonts w:ascii="Georgia" w:hAnsi="Georgia"/>
                <w:b/>
                <w:sz w:val="28"/>
                <w:szCs w:val="28"/>
              </w:rPr>
              <w:t> Предтечи.</w:t>
            </w:r>
          </w:p>
          <w:p w:rsidR="002C0DB4" w:rsidRPr="00C31D15" w:rsidRDefault="00EF796C" w:rsidP="009F6674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F796C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>. </w:t>
            </w:r>
            <w:proofErr w:type="spellStart"/>
            <w:r w:rsidRPr="00EF796C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fldChar w:fldCharType="begin"/>
            </w:r>
            <w:r w:rsidRPr="00EF796C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instrText xml:space="preserve"> HYPERLINK "https://days.pravoslavie.ru/name/787.html" \o "Еразм Печерский, прп." </w:instrText>
            </w:r>
            <w:r w:rsidRPr="00EF796C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fldChar w:fldCharType="separate"/>
            </w:r>
            <w:r w:rsidRPr="00EF796C">
              <w:rPr>
                <w:rStyle w:val="a3"/>
                <w:rFonts w:ascii="Georgia" w:hAnsi="Georgia" w:cs="Arial"/>
                <w:color w:val="314333"/>
                <w:sz w:val="28"/>
                <w:szCs w:val="28"/>
              </w:rPr>
              <w:t>Еразма</w:t>
            </w:r>
            <w:proofErr w:type="spellEnd"/>
            <w:r w:rsidRPr="00EF796C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fldChar w:fldCharType="end"/>
            </w:r>
            <w:r w:rsidRPr="00EF796C">
              <w:rPr>
                <w:rFonts w:ascii="Georgia" w:hAnsi="Georgia"/>
                <w:sz w:val="28"/>
                <w:szCs w:val="28"/>
              </w:rPr>
              <w:t> Печерского (</w:t>
            </w:r>
            <w:proofErr w:type="spellStart"/>
            <w:r w:rsidRPr="00EF796C">
              <w:rPr>
                <w:rFonts w:ascii="Georgia" w:hAnsi="Georgia"/>
                <w:sz w:val="28"/>
                <w:szCs w:val="28"/>
              </w:rPr>
              <w:t>ок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>. 1160)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706" w:rsidRDefault="00326FD4" w:rsidP="005C1B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8:00</w:t>
            </w:r>
          </w:p>
          <w:p w:rsidR="007D39A0" w:rsidRDefault="00326FD4" w:rsidP="005C1B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 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542044" w:rsidRDefault="00326FD4" w:rsidP="005C1B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 </w:t>
            </w:r>
          </w:p>
          <w:p w:rsidR="007D39A0" w:rsidRPr="00C31D15" w:rsidRDefault="007D39A0" w:rsidP="005C1B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C31D15" w:rsidRPr="00542044" w:rsidTr="009F6674">
        <w:trPr>
          <w:trHeight w:val="1933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1D1E05" w:rsidRDefault="005855F3" w:rsidP="00C31D1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542044"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542044"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  <w:br/>
            </w:r>
            <w:r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  <w:t>марта</w:t>
            </w:r>
            <w:r w:rsidR="00542044"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26FD4"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  <w:t>Воскресение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96C" w:rsidRPr="00EF796C" w:rsidRDefault="00EF796C" w:rsidP="00EF796C">
            <w:pPr>
              <w:spacing w:after="0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 xml:space="preserve">Седмица </w:t>
            </w:r>
            <w:proofErr w:type="spellStart"/>
            <w:proofErr w:type="gramStart"/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>c</w:t>
            </w:r>
            <w:proofErr w:type="gramEnd"/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>ырная</w:t>
            </w:r>
            <w:proofErr w:type="spellEnd"/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 xml:space="preserve"> (масленица) - сплошная.</w:t>
            </w:r>
          </w:p>
          <w:p w:rsidR="00542044" w:rsidRPr="00EF796C" w:rsidRDefault="00EF796C" w:rsidP="00EF796C">
            <w:pPr>
              <w:spacing w:after="0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>Заговенье на Великий пост.</w:t>
            </w:r>
          </w:p>
          <w:p w:rsidR="00EF796C" w:rsidRPr="00EF796C" w:rsidRDefault="00EF796C" w:rsidP="00EF796C">
            <w:pPr>
              <w:spacing w:after="0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proofErr w:type="spellStart"/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>Свт</w:t>
            </w:r>
            <w:proofErr w:type="spellEnd"/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>. </w:t>
            </w:r>
            <w:proofErr w:type="spellStart"/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fldChar w:fldCharType="begin"/>
            </w:r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instrText xml:space="preserve"> HYPERLINK "https://days.pravoslavie.ru/name/2086.html" \o "Святитель Тарасий, патриарх Константинопольский" </w:instrText>
            </w:r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fldChar w:fldCharType="separate"/>
            </w:r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>Тарасия</w:t>
            </w:r>
            <w:proofErr w:type="spellEnd"/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fldChar w:fldCharType="end"/>
            </w:r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>, Патриарха Константинопольского (806).</w:t>
            </w:r>
          </w:p>
          <w:p w:rsidR="00EF796C" w:rsidRDefault="00EF796C" w:rsidP="009F6674">
            <w:pPr>
              <w:spacing w:after="0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proofErr w:type="spellStart"/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>Сщмч</w:t>
            </w:r>
            <w:proofErr w:type="spellEnd"/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>. </w:t>
            </w:r>
            <w:hyperlink r:id="rId4" w:tooltip="Александр (Виноградов), иерей, сщмч." w:history="1">
              <w:r w:rsidRPr="00EF796C">
                <w:rPr>
                  <w:rFonts w:ascii="Georgia" w:hAnsi="Georgia"/>
                  <w:color w:val="FF0000"/>
                  <w:sz w:val="28"/>
                  <w:szCs w:val="28"/>
                </w:rPr>
                <w:t>Александра</w:t>
              </w:r>
            </w:hyperlink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 xml:space="preserve"> пресвитера, </w:t>
            </w:r>
            <w:proofErr w:type="spellStart"/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>прмц</w:t>
            </w:r>
            <w:proofErr w:type="spellEnd"/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>. </w:t>
            </w:r>
            <w:hyperlink r:id="rId5" w:tooltip="Мстислава (Фокина), прмц." w:history="1">
              <w:r w:rsidRPr="00EF796C">
                <w:rPr>
                  <w:rFonts w:ascii="Georgia" w:hAnsi="Georgia"/>
                  <w:color w:val="FF0000"/>
                  <w:sz w:val="28"/>
                  <w:szCs w:val="28"/>
                </w:rPr>
                <w:t>Мстиславы</w:t>
              </w:r>
            </w:hyperlink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>Сщмч</w:t>
            </w:r>
            <w:proofErr w:type="spellEnd"/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>. </w:t>
            </w:r>
            <w:hyperlink r:id="rId6" w:tooltip="Николай (Троицкий), протоиерей, сщмч." w:history="1">
              <w:r w:rsidRPr="00EF796C">
                <w:rPr>
                  <w:rFonts w:ascii="Georgia" w:hAnsi="Georgia"/>
                  <w:color w:val="FF0000"/>
                  <w:sz w:val="28"/>
                  <w:szCs w:val="28"/>
                </w:rPr>
                <w:t>Николая</w:t>
              </w:r>
            </w:hyperlink>
            <w:r w:rsidRPr="00EF796C">
              <w:rPr>
                <w:rFonts w:ascii="Georgia" w:hAnsi="Georgia"/>
                <w:color w:val="FF0000"/>
                <w:sz w:val="28"/>
                <w:szCs w:val="28"/>
              </w:rPr>
              <w:t> пресвитера (1945).</w:t>
            </w:r>
          </w:p>
          <w:p w:rsidR="009F6674" w:rsidRPr="00EF796C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D15" w:rsidRPr="00C31D15" w:rsidRDefault="00326FD4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</w:p>
          <w:p w:rsidR="00C91323" w:rsidRPr="00C31D15" w:rsidRDefault="00326FD4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C31D15" w:rsidRPr="005855F3" w:rsidTr="009F6674">
        <w:trPr>
          <w:trHeight w:val="2691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1D1E05" w:rsidRDefault="005855F3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="00542044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br/>
            </w:r>
            <w:r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марта</w:t>
            </w:r>
            <w:r w:rsidR="00542044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</w:t>
            </w:r>
            <w:r w:rsidR="00C91323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Понедельник</w:t>
            </w:r>
          </w:p>
          <w:p w:rsidR="001D1E05" w:rsidRPr="001D1E05" w:rsidRDefault="001D1E05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</w:p>
          <w:p w:rsidR="001D1E05" w:rsidRPr="001D1E05" w:rsidRDefault="001D1E05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b/>
                <w:sz w:val="28"/>
                <w:szCs w:val="28"/>
                <w:lang w:eastAsia="ru-RU"/>
              </w:rPr>
              <w:t>Великий пост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796C" w:rsidRPr="00EF796C" w:rsidRDefault="00EF796C" w:rsidP="00EF796C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EF796C">
              <w:rPr>
                <w:rFonts w:ascii="Georgia" w:hAnsi="Georgia"/>
                <w:sz w:val="28"/>
                <w:szCs w:val="28"/>
              </w:rPr>
              <w:t>Свт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>. </w:t>
            </w:r>
            <w:r w:rsidRPr="00EF796C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Порфирия</w:t>
            </w:r>
            <w:r w:rsidRPr="00EF796C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EF796C">
              <w:rPr>
                <w:rFonts w:ascii="Georgia" w:hAnsi="Georgia"/>
                <w:sz w:val="28"/>
                <w:szCs w:val="28"/>
              </w:rPr>
              <w:t>архиеп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EF796C">
              <w:rPr>
                <w:rFonts w:ascii="Georgia" w:hAnsi="Georgia"/>
                <w:sz w:val="28"/>
                <w:szCs w:val="28"/>
              </w:rPr>
              <w:t>Газского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 xml:space="preserve"> (420).</w:t>
            </w:r>
          </w:p>
          <w:p w:rsidR="00EF796C" w:rsidRPr="00EF796C" w:rsidRDefault="00EF796C" w:rsidP="00EF796C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proofErr w:type="gramStart"/>
            <w:r w:rsidRPr="00EF796C">
              <w:rPr>
                <w:rFonts w:ascii="Georgia" w:hAnsi="Georgia"/>
                <w:sz w:val="28"/>
                <w:szCs w:val="28"/>
              </w:rPr>
              <w:t>Мч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>. </w:t>
            </w:r>
            <w:r w:rsidRPr="00EF796C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Севастиана</w:t>
            </w:r>
            <w:r w:rsidRPr="00EF796C">
              <w:rPr>
                <w:rFonts w:ascii="Georgia" w:hAnsi="Georgia"/>
                <w:sz w:val="28"/>
                <w:szCs w:val="28"/>
              </w:rPr>
              <w:t> и </w:t>
            </w:r>
            <w:proofErr w:type="spellStart"/>
            <w:r w:rsidRPr="00EF796C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Христодула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> (</w:t>
            </w:r>
            <w:proofErr w:type="spellStart"/>
            <w:r w:rsidRPr="00EF796C">
              <w:rPr>
                <w:rFonts w:ascii="Georgia" w:hAnsi="Georgia"/>
                <w:sz w:val="28"/>
                <w:szCs w:val="28"/>
              </w:rPr>
              <w:t>ок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>. 66) (</w:t>
            </w:r>
            <w:proofErr w:type="spellStart"/>
            <w:r w:rsidRPr="00EF796C">
              <w:rPr>
                <w:rFonts w:ascii="Georgia" w:hAnsi="Georgia"/>
                <w:sz w:val="28"/>
                <w:szCs w:val="28"/>
              </w:rPr>
              <w:t>Gr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>.</w:t>
            </w:r>
            <w:proofErr w:type="gramEnd"/>
            <w:r w:rsidRPr="00EF796C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796C">
              <w:rPr>
                <w:rFonts w:ascii="Georgia" w:hAnsi="Georgia"/>
                <w:sz w:val="28"/>
                <w:szCs w:val="28"/>
              </w:rPr>
              <w:t>Cal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>).</w:t>
            </w:r>
            <w:proofErr w:type="gramEnd"/>
            <w:r w:rsidRPr="00EF796C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EF796C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>. </w:t>
            </w:r>
            <w:r w:rsidRPr="00EF796C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Севастиана</w:t>
            </w:r>
            <w:r w:rsidRPr="00EF796C">
              <w:rPr>
                <w:rFonts w:ascii="Georgia" w:hAnsi="Georgia"/>
                <w:sz w:val="28"/>
                <w:szCs w:val="28"/>
              </w:rPr>
              <w:t> Пошехонского (</w:t>
            </w:r>
            <w:proofErr w:type="spellStart"/>
            <w:r w:rsidRPr="00EF796C">
              <w:rPr>
                <w:rFonts w:ascii="Georgia" w:hAnsi="Georgia"/>
                <w:sz w:val="28"/>
                <w:szCs w:val="28"/>
              </w:rPr>
              <w:t>ок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>. 1500).</w:t>
            </w:r>
          </w:p>
          <w:p w:rsidR="00EF796C" w:rsidRDefault="00EF796C" w:rsidP="00EF796C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EF796C">
              <w:rPr>
                <w:rFonts w:ascii="Georgia" w:hAnsi="Georgia"/>
                <w:sz w:val="28"/>
                <w:szCs w:val="28"/>
              </w:rPr>
              <w:t>Сщмч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>. </w:t>
            </w:r>
            <w:r w:rsidRPr="00EF796C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Петра</w:t>
            </w:r>
            <w:r w:rsidRPr="00EF796C">
              <w:rPr>
                <w:rFonts w:ascii="Georgia" w:hAnsi="Georgia"/>
                <w:sz w:val="28"/>
                <w:szCs w:val="28"/>
              </w:rPr>
              <w:t xml:space="preserve"> пресвитера (1930). </w:t>
            </w:r>
          </w:p>
          <w:p w:rsidR="00EF796C" w:rsidRDefault="00EF796C" w:rsidP="00EF796C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EF796C">
              <w:rPr>
                <w:rFonts w:ascii="Georgia" w:hAnsi="Georgia"/>
                <w:sz w:val="28"/>
                <w:szCs w:val="28"/>
              </w:rPr>
              <w:t>Сщмч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>. </w:t>
            </w:r>
            <w:r w:rsidRPr="00EF796C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Сергия</w:t>
            </w:r>
            <w:r w:rsidRPr="00EF796C">
              <w:rPr>
                <w:rFonts w:ascii="Georgia" w:hAnsi="Georgia"/>
                <w:sz w:val="28"/>
                <w:szCs w:val="28"/>
              </w:rPr>
              <w:t xml:space="preserve"> пресвитера (1933). </w:t>
            </w:r>
          </w:p>
          <w:p w:rsidR="00542044" w:rsidRPr="00EF796C" w:rsidRDefault="00EF796C" w:rsidP="009F6674">
            <w:pPr>
              <w:spacing w:after="0"/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proofErr w:type="spellStart"/>
            <w:r w:rsidRPr="00EF796C">
              <w:rPr>
                <w:rFonts w:ascii="Georgia" w:hAnsi="Georgia"/>
                <w:sz w:val="28"/>
                <w:szCs w:val="28"/>
              </w:rPr>
              <w:t>Прмц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>. </w:t>
            </w:r>
            <w:r w:rsidRPr="00EF796C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Анны</w:t>
            </w:r>
            <w:r w:rsidRPr="00EF796C">
              <w:rPr>
                <w:rFonts w:ascii="Georgia" w:hAnsi="Georgia"/>
                <w:sz w:val="28"/>
                <w:szCs w:val="28"/>
              </w:rPr>
              <w:t xml:space="preserve"> (1937). </w:t>
            </w:r>
            <w:proofErr w:type="spellStart"/>
            <w:r w:rsidRPr="00EF796C">
              <w:rPr>
                <w:rFonts w:ascii="Georgia" w:hAnsi="Georgia"/>
                <w:sz w:val="28"/>
                <w:szCs w:val="28"/>
              </w:rPr>
              <w:t>Сщмчч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>. </w:t>
            </w:r>
            <w:r w:rsidRPr="00EF796C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Иоанна</w:t>
            </w:r>
            <w:r w:rsidRPr="00EF796C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EF796C">
              <w:rPr>
                <w:rFonts w:ascii="Georgia" w:hAnsi="Georgia"/>
                <w:sz w:val="28"/>
                <w:szCs w:val="28"/>
              </w:rPr>
              <w:t>еп</w:t>
            </w:r>
            <w:proofErr w:type="spellEnd"/>
            <w:r w:rsidRPr="00EF796C">
              <w:rPr>
                <w:rFonts w:ascii="Georgia" w:hAnsi="Georgia"/>
                <w:sz w:val="28"/>
                <w:szCs w:val="28"/>
              </w:rPr>
              <w:t xml:space="preserve">. Рыльского, </w:t>
            </w:r>
            <w:proofErr w:type="gramStart"/>
            <w:r w:rsidRPr="00EF796C">
              <w:rPr>
                <w:rFonts w:ascii="Georgia" w:hAnsi="Georgia"/>
                <w:sz w:val="28"/>
                <w:szCs w:val="28"/>
              </w:rPr>
              <w:t>и </w:t>
            </w:r>
            <w:r w:rsidRPr="00EF796C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Иоа</w:t>
            </w:r>
            <w:proofErr w:type="gramEnd"/>
            <w:r w:rsidRPr="00EF796C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нна</w:t>
            </w:r>
            <w:r w:rsidRPr="00EF796C">
              <w:rPr>
                <w:rFonts w:ascii="Georgia" w:hAnsi="Georgia"/>
                <w:sz w:val="28"/>
                <w:szCs w:val="28"/>
              </w:rPr>
              <w:t> пресвитера (1938).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9A0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16:00 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Великое повечерие</w:t>
            </w:r>
          </w:p>
          <w:p w:rsidR="00850706" w:rsidRPr="005855F3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Канон А. </w:t>
            </w:r>
            <w:proofErr w:type="spellStart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Крицкого</w:t>
            </w:r>
            <w:proofErr w:type="spellEnd"/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31D15" w:rsidRPr="005855F3" w:rsidTr="009F6674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1D1E05" w:rsidRDefault="005855F3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="00542044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br/>
            </w:r>
            <w:r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марта</w:t>
            </w:r>
            <w:r w:rsidR="00542044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</w:t>
            </w:r>
            <w:r w:rsidR="00C91323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Вторник</w:t>
            </w:r>
          </w:p>
          <w:p w:rsidR="001D1E05" w:rsidRPr="001D1E05" w:rsidRDefault="001D1E05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</w:p>
          <w:p w:rsidR="001D1E05" w:rsidRPr="001D1E05" w:rsidRDefault="001D1E05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b/>
                <w:sz w:val="28"/>
                <w:szCs w:val="28"/>
                <w:lang w:eastAsia="ru-RU"/>
              </w:rPr>
              <w:t>Великий пост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05" w:rsidRPr="001D1E05" w:rsidRDefault="001D1E05" w:rsidP="001D1E05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1D1E05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1D1E05">
              <w:rPr>
                <w:rFonts w:ascii="Georgia" w:hAnsi="Georgia"/>
                <w:sz w:val="28"/>
                <w:szCs w:val="28"/>
              </w:rPr>
              <w:t>. </w:t>
            </w:r>
            <w:proofErr w:type="spellStart"/>
            <w:r w:rsidRPr="001D1E05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Прокопия</w:t>
            </w:r>
            <w:proofErr w:type="spellEnd"/>
            <w:r w:rsidRPr="001D1E05">
              <w:rPr>
                <w:rFonts w:ascii="Georgia" w:hAnsi="Georgia"/>
                <w:sz w:val="28"/>
                <w:szCs w:val="28"/>
              </w:rPr>
              <w:t> </w:t>
            </w:r>
            <w:proofErr w:type="spellStart"/>
            <w:r w:rsidRPr="001D1E05">
              <w:rPr>
                <w:rFonts w:ascii="Georgia" w:hAnsi="Georgia"/>
                <w:sz w:val="28"/>
                <w:szCs w:val="28"/>
              </w:rPr>
              <w:t>Декаполита</w:t>
            </w:r>
            <w:proofErr w:type="spellEnd"/>
            <w:r w:rsidRPr="001D1E05">
              <w:rPr>
                <w:rFonts w:ascii="Georgia" w:hAnsi="Georgia"/>
                <w:sz w:val="28"/>
                <w:szCs w:val="28"/>
              </w:rPr>
              <w:t>, исповедника (</w:t>
            </w:r>
            <w:proofErr w:type="spellStart"/>
            <w:r w:rsidRPr="001D1E05">
              <w:rPr>
                <w:rFonts w:ascii="Georgia" w:hAnsi="Georgia"/>
                <w:sz w:val="28"/>
                <w:szCs w:val="28"/>
              </w:rPr>
              <w:t>ок</w:t>
            </w:r>
            <w:proofErr w:type="spellEnd"/>
            <w:r w:rsidRPr="001D1E05">
              <w:rPr>
                <w:rFonts w:ascii="Georgia" w:hAnsi="Georgia"/>
                <w:sz w:val="28"/>
                <w:szCs w:val="28"/>
              </w:rPr>
              <w:t>. 750).</w:t>
            </w:r>
          </w:p>
          <w:p w:rsidR="00C54528" w:rsidRDefault="001D1E05" w:rsidP="001D1E05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1D1E05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1D1E05">
              <w:rPr>
                <w:rFonts w:ascii="Georgia" w:hAnsi="Georgia"/>
                <w:sz w:val="28"/>
                <w:szCs w:val="28"/>
              </w:rPr>
              <w:t>. </w:t>
            </w:r>
            <w:r w:rsidRPr="001D1E05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Фалалея</w:t>
            </w:r>
            <w:r w:rsidRPr="001D1E05">
              <w:rPr>
                <w:rFonts w:ascii="Georgia" w:hAnsi="Georgia"/>
                <w:sz w:val="28"/>
                <w:szCs w:val="28"/>
              </w:rPr>
              <w:t xml:space="preserve"> Сирийского (460). </w:t>
            </w:r>
          </w:p>
          <w:p w:rsidR="00C54528" w:rsidRDefault="001D1E05" w:rsidP="001D1E05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1D1E05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1D1E05">
              <w:rPr>
                <w:rFonts w:ascii="Georgia" w:hAnsi="Georgia"/>
                <w:sz w:val="28"/>
                <w:szCs w:val="28"/>
              </w:rPr>
              <w:t>. </w:t>
            </w:r>
            <w:r w:rsidRPr="001D1E05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Тита</w:t>
            </w:r>
            <w:r w:rsidRPr="001D1E05">
              <w:rPr>
                <w:rFonts w:ascii="Georgia" w:hAnsi="Georgia"/>
                <w:sz w:val="28"/>
                <w:szCs w:val="28"/>
              </w:rPr>
              <w:t xml:space="preserve">, пресвитера Печерского (после 1196). </w:t>
            </w:r>
          </w:p>
          <w:p w:rsidR="001D1E05" w:rsidRPr="001D1E05" w:rsidRDefault="001D1E05" w:rsidP="001D1E05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1D1E05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1D1E05">
              <w:rPr>
                <w:rFonts w:ascii="Georgia" w:hAnsi="Georgia"/>
                <w:sz w:val="28"/>
                <w:szCs w:val="28"/>
              </w:rPr>
              <w:t>. </w:t>
            </w:r>
            <w:r w:rsidRPr="001D1E05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Тита</w:t>
            </w:r>
            <w:r w:rsidRPr="001D1E05">
              <w:rPr>
                <w:rFonts w:ascii="Georgia" w:hAnsi="Georgia"/>
                <w:sz w:val="28"/>
                <w:szCs w:val="28"/>
              </w:rPr>
              <w:t> Печерского, бывшего воина (XIV).</w:t>
            </w:r>
          </w:p>
          <w:p w:rsidR="00C54528" w:rsidRDefault="001D1E05" w:rsidP="001D1E05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1D1E05">
              <w:rPr>
                <w:rFonts w:ascii="Georgia" w:hAnsi="Georgia"/>
                <w:sz w:val="28"/>
                <w:szCs w:val="28"/>
              </w:rPr>
              <w:t>Сщмч</w:t>
            </w:r>
            <w:proofErr w:type="spellEnd"/>
            <w:r w:rsidRPr="001D1E05">
              <w:rPr>
                <w:rFonts w:ascii="Georgia" w:hAnsi="Georgia"/>
                <w:sz w:val="28"/>
                <w:szCs w:val="28"/>
              </w:rPr>
              <w:t>. </w:t>
            </w:r>
            <w:r w:rsidRPr="001D1E05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Сергия</w:t>
            </w:r>
            <w:r w:rsidRPr="001D1E05">
              <w:rPr>
                <w:rFonts w:ascii="Georgia" w:hAnsi="Georgia"/>
                <w:sz w:val="28"/>
                <w:szCs w:val="28"/>
              </w:rPr>
              <w:t xml:space="preserve"> пресвитера (1932). </w:t>
            </w:r>
          </w:p>
          <w:p w:rsidR="00A40A14" w:rsidRPr="001D1E05" w:rsidRDefault="001D1E05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1D1E05">
              <w:rPr>
                <w:rFonts w:ascii="Georgia" w:hAnsi="Georgia"/>
                <w:sz w:val="28"/>
                <w:szCs w:val="28"/>
              </w:rPr>
              <w:t>Сщмч</w:t>
            </w:r>
            <w:proofErr w:type="spellEnd"/>
            <w:r w:rsidRPr="001D1E05">
              <w:rPr>
                <w:rFonts w:ascii="Georgia" w:hAnsi="Georgia"/>
                <w:sz w:val="28"/>
                <w:szCs w:val="28"/>
              </w:rPr>
              <w:t>. </w:t>
            </w:r>
            <w:r w:rsidRPr="001D1E05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Петра</w:t>
            </w:r>
            <w:r w:rsidRPr="001D1E05">
              <w:rPr>
                <w:rFonts w:ascii="Georgia" w:hAnsi="Georgia"/>
                <w:sz w:val="28"/>
                <w:szCs w:val="28"/>
              </w:rPr>
              <w:t xml:space="preserve"> пресвитера, </w:t>
            </w:r>
            <w:proofErr w:type="spellStart"/>
            <w:r w:rsidRPr="001D1E05">
              <w:rPr>
                <w:rFonts w:ascii="Georgia" w:hAnsi="Georgia"/>
                <w:sz w:val="28"/>
                <w:szCs w:val="28"/>
              </w:rPr>
              <w:t>мч</w:t>
            </w:r>
            <w:proofErr w:type="spellEnd"/>
            <w:r w:rsidRPr="001D1E05">
              <w:rPr>
                <w:rFonts w:ascii="Georgia" w:hAnsi="Georgia"/>
                <w:sz w:val="28"/>
                <w:szCs w:val="28"/>
              </w:rPr>
              <w:t>. </w:t>
            </w:r>
            <w:r w:rsidRPr="001D1E05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Михаила</w:t>
            </w:r>
            <w:r w:rsidRPr="001D1E05">
              <w:rPr>
                <w:rFonts w:ascii="Georgia" w:hAnsi="Georgia"/>
                <w:sz w:val="28"/>
                <w:szCs w:val="28"/>
              </w:rPr>
              <w:t> (1938).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9A0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16:00 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Великое повечерие</w:t>
            </w:r>
          </w:p>
          <w:p w:rsidR="00542044" w:rsidRPr="005855F3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Канон А. </w:t>
            </w:r>
            <w:proofErr w:type="spellStart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Крицкого</w:t>
            </w:r>
            <w:proofErr w:type="spellEnd"/>
          </w:p>
        </w:tc>
      </w:tr>
      <w:tr w:rsidR="00C31D15" w:rsidRPr="005855F3" w:rsidTr="009F6674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74" w:rsidRPr="001D1E05" w:rsidRDefault="005855F3" w:rsidP="0054157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="00542044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br/>
            </w:r>
            <w:r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марта</w:t>
            </w:r>
            <w:r w:rsidR="00542044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</w:t>
            </w:r>
          </w:p>
          <w:p w:rsidR="00542044" w:rsidRPr="001D1E05" w:rsidRDefault="005E1D05" w:rsidP="0054157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С</w:t>
            </w:r>
            <w:r w:rsidR="00541574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ред</w:t>
            </w:r>
            <w:r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а</w:t>
            </w:r>
          </w:p>
          <w:p w:rsidR="001D1E05" w:rsidRPr="001D1E05" w:rsidRDefault="001D1E05" w:rsidP="0054157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</w:p>
          <w:p w:rsidR="001D1E05" w:rsidRPr="001D1E05" w:rsidRDefault="001D1E05" w:rsidP="0054157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b/>
                <w:sz w:val="28"/>
                <w:szCs w:val="28"/>
                <w:lang w:eastAsia="ru-RU"/>
              </w:rPr>
              <w:t>Великий пост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 Иоанна </w:t>
            </w:r>
            <w:proofErr w:type="spellStart"/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Кассиана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 Римлянина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9F6674">
              <w:rPr>
                <w:rFonts w:ascii="Georgia" w:hAnsi="Georgia"/>
                <w:sz w:val="28"/>
                <w:szCs w:val="28"/>
              </w:rPr>
              <w:t>(435). </w:t>
            </w:r>
          </w:p>
          <w:p w:rsid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Василия</w:t>
            </w:r>
            <w:r w:rsidRPr="009F6674">
              <w:rPr>
                <w:rFonts w:ascii="Georgia" w:hAnsi="Georgia"/>
                <w:sz w:val="28"/>
                <w:szCs w:val="28"/>
              </w:rPr>
              <w:t> исповедника (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ок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750). </w:t>
            </w:r>
          </w:p>
          <w:p w:rsidR="009F6674" w:rsidRP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Сщмч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Арсения</w:t>
            </w:r>
            <w:r w:rsidRPr="009F6674">
              <w:rPr>
                <w:rFonts w:ascii="Georgia" w:hAnsi="Georgia"/>
                <w:sz w:val="28"/>
                <w:szCs w:val="28"/>
              </w:rPr>
              <w:t>, митр. Ростовского (1772).</w:t>
            </w:r>
          </w:p>
          <w:p w:rsidR="009F6674" w:rsidRP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Сщмч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Нестора</w:t>
            </w:r>
            <w:r w:rsidRPr="009F6674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еп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Магиддийского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(250).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Прпп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 жен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Марины</w:t>
            </w:r>
            <w:r w:rsidRPr="009F6674">
              <w:rPr>
                <w:rFonts w:ascii="Georgia" w:hAnsi="Georgia"/>
                <w:sz w:val="28"/>
                <w:szCs w:val="28"/>
              </w:rPr>
              <w:t> и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Киры</w:t>
            </w:r>
            <w:r w:rsidRPr="009F6674">
              <w:rPr>
                <w:rFonts w:ascii="Georgia" w:hAnsi="Georgia"/>
                <w:sz w:val="28"/>
                <w:szCs w:val="28"/>
              </w:rPr>
              <w:t> (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ок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450).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Сщмч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proofErr w:type="spellStart"/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Протерия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, патриарха Александрийского (457).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Иоанна</w:t>
            </w:r>
            <w:r w:rsidRPr="009F6674">
              <w:rPr>
                <w:rFonts w:ascii="Georgia" w:hAnsi="Georgia"/>
                <w:sz w:val="28"/>
                <w:szCs w:val="28"/>
              </w:rPr>
              <w:t xml:space="preserve">, нареченного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Варсонофием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еп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Дамасского, отшельника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Нитрийского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(V).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Прмч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proofErr w:type="spellStart"/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Феоктириста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, игумена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Пеликитского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(VIII).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Блж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Николая</w:t>
            </w:r>
            <w:r w:rsidRPr="009F6674">
              <w:rPr>
                <w:rFonts w:ascii="Georgia" w:hAnsi="Georgia"/>
                <w:noProof/>
                <w:color w:val="314333"/>
                <w:sz w:val="28"/>
                <w:szCs w:val="28"/>
              </w:rPr>
              <w:t xml:space="preserve">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Саллоса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, Христа ради юродивого, Псковского (1576).</w:t>
            </w:r>
          </w:p>
          <w:p w:rsidR="00542044" w:rsidRPr="009F6674" w:rsidRDefault="009F6674" w:rsidP="009F6674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Девпетерувской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 иконы Божией Матери (1392).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706" w:rsidRPr="005855F3" w:rsidRDefault="005E1D05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7D39A0" w:rsidRDefault="005E1D05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Исповедь</w:t>
            </w:r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7D39A0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Преждео</w:t>
            </w:r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-вященных</w:t>
            </w:r>
            <w:proofErr w:type="spellEnd"/>
            <w:proofErr w:type="gramEnd"/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даров</w:t>
            </w:r>
          </w:p>
          <w:p w:rsidR="007D39A0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7D39A0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16:00 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Великое повечерие</w:t>
            </w:r>
          </w:p>
          <w:p w:rsidR="00542044" w:rsidRPr="005855F3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Канон А. </w:t>
            </w:r>
            <w:proofErr w:type="spellStart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Крицкого</w:t>
            </w:r>
            <w:proofErr w:type="spellEnd"/>
            <w:r w:rsidR="005E1D05"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</w:p>
        </w:tc>
      </w:tr>
      <w:tr w:rsidR="005855F3" w:rsidRPr="00542044" w:rsidTr="009F6674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F3" w:rsidRPr="001D1E05" w:rsidRDefault="005855F3" w:rsidP="005855F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14</w:t>
            </w:r>
            <w:r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br/>
              <w:t>марта Четверг</w:t>
            </w:r>
          </w:p>
          <w:p w:rsidR="001D1E05" w:rsidRPr="001D1E05" w:rsidRDefault="001D1E05" w:rsidP="005855F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</w:p>
          <w:p w:rsidR="001D1E05" w:rsidRPr="001D1E05" w:rsidRDefault="001D1E05" w:rsidP="005855F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b/>
                <w:sz w:val="28"/>
                <w:szCs w:val="28"/>
                <w:lang w:eastAsia="ru-RU"/>
              </w:rPr>
              <w:t>Великий пост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674" w:rsidRPr="009F6674" w:rsidRDefault="009F6674" w:rsidP="009F6674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Прмц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Евдокии</w:t>
            </w:r>
            <w:r w:rsidRPr="009F6674">
              <w:rPr>
                <w:rFonts w:ascii="Georgia" w:hAnsi="Georgia"/>
                <w:sz w:val="28"/>
                <w:szCs w:val="28"/>
              </w:rPr>
              <w:t> (160-170).</w:t>
            </w:r>
          </w:p>
          <w:p w:rsid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Мчч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Нестора</w:t>
            </w:r>
            <w:r w:rsidRPr="009F6674">
              <w:rPr>
                <w:rFonts w:ascii="Georgia" w:hAnsi="Georgia"/>
                <w:sz w:val="28"/>
                <w:szCs w:val="28"/>
              </w:rPr>
              <w:t> и </w:t>
            </w:r>
            <w:proofErr w:type="spellStart"/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Тривимия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 (III). </w:t>
            </w:r>
          </w:p>
          <w:p w:rsid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Мц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Антонины</w:t>
            </w:r>
            <w:r w:rsidRPr="009F6674">
              <w:rPr>
                <w:rFonts w:ascii="Georgia" w:hAnsi="Georgia"/>
                <w:sz w:val="28"/>
                <w:szCs w:val="28"/>
              </w:rPr>
              <w:t xml:space="preserve"> (III-IV).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Мчч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proofErr w:type="spellStart"/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Маркелла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 и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Антония</w:t>
            </w:r>
            <w:r w:rsidRPr="009F6674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Домнины</w:t>
            </w:r>
            <w:r w:rsidRPr="009F6674">
              <w:rPr>
                <w:rFonts w:ascii="Georgia" w:hAnsi="Georgia"/>
                <w:sz w:val="28"/>
                <w:szCs w:val="28"/>
              </w:rPr>
              <w:t> </w:t>
            </w:r>
            <w:proofErr w:type="gramStart"/>
            <w:r w:rsidRPr="009F6674">
              <w:rPr>
                <w:rFonts w:ascii="Georgia" w:hAnsi="Georgia"/>
                <w:sz w:val="28"/>
                <w:szCs w:val="28"/>
              </w:rPr>
              <w:t>Сирийской</w:t>
            </w:r>
            <w:proofErr w:type="gramEnd"/>
            <w:r w:rsidRPr="009F6674">
              <w:rPr>
                <w:rFonts w:ascii="Georgia" w:hAnsi="Georgia"/>
                <w:sz w:val="28"/>
                <w:szCs w:val="28"/>
              </w:rPr>
              <w:t xml:space="preserve"> (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ок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450-460). </w:t>
            </w:r>
          </w:p>
          <w:p w:rsidR="009F6674" w:rsidRP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proofErr w:type="spellStart"/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Мартирия</w:t>
            </w:r>
            <w:proofErr w:type="spellEnd"/>
            <w:r w:rsidRPr="009F6674">
              <w:rPr>
                <w:rFonts w:ascii="Georgia" w:hAnsi="Georgia"/>
                <w:noProof/>
                <w:color w:val="314333"/>
                <w:sz w:val="28"/>
                <w:szCs w:val="28"/>
              </w:rPr>
              <w:t xml:space="preserve">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Зеленецкого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(1603).</w:t>
            </w:r>
          </w:p>
          <w:p w:rsid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Прмц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Ольги</w:t>
            </w:r>
            <w:r w:rsidRPr="009F6674">
              <w:rPr>
                <w:rFonts w:ascii="Georgia" w:hAnsi="Georgia"/>
                <w:sz w:val="28"/>
                <w:szCs w:val="28"/>
              </w:rPr>
              <w:t xml:space="preserve"> (1937). </w:t>
            </w:r>
            <w:proofErr w:type="spellStart"/>
            <w:proofErr w:type="gramStart"/>
            <w:r w:rsidRPr="009F6674">
              <w:rPr>
                <w:rFonts w:ascii="Georgia" w:hAnsi="Georgia"/>
                <w:sz w:val="28"/>
                <w:szCs w:val="28"/>
              </w:rPr>
              <w:t>C</w:t>
            </w:r>
            <w:proofErr w:type="gramEnd"/>
            <w:r w:rsidRPr="009F6674">
              <w:rPr>
                <w:rFonts w:ascii="Georgia" w:hAnsi="Georgia"/>
                <w:sz w:val="28"/>
                <w:szCs w:val="28"/>
              </w:rPr>
              <w:t>щмчч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Василия</w:t>
            </w:r>
            <w:r w:rsidRPr="009F6674">
              <w:rPr>
                <w:rFonts w:ascii="Georgia" w:hAnsi="Georgia"/>
                <w:sz w:val="28"/>
                <w:szCs w:val="28"/>
              </w:rPr>
              <w:t>,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Петра</w:t>
            </w:r>
            <w:r w:rsidRPr="009F6674">
              <w:rPr>
                <w:rFonts w:ascii="Georgia" w:hAnsi="Georgia"/>
                <w:sz w:val="28"/>
                <w:szCs w:val="28"/>
              </w:rPr>
              <w:t>,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Иоанна</w:t>
            </w:r>
            <w:r w:rsidRPr="009F6674">
              <w:rPr>
                <w:rFonts w:ascii="Georgia" w:hAnsi="Georgia"/>
                <w:sz w:val="28"/>
                <w:szCs w:val="28"/>
              </w:rPr>
              <w:t>,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Вениамина</w:t>
            </w:r>
            <w:r w:rsidRPr="009F6674">
              <w:rPr>
                <w:rFonts w:ascii="Georgia" w:hAnsi="Georgia"/>
                <w:sz w:val="28"/>
                <w:szCs w:val="28"/>
              </w:rPr>
              <w:t>,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Михаила</w:t>
            </w:r>
            <w:r w:rsidRPr="009F6674">
              <w:rPr>
                <w:rFonts w:ascii="Georgia" w:hAnsi="Georgia"/>
                <w:sz w:val="28"/>
                <w:szCs w:val="28"/>
              </w:rPr>
              <w:t> </w:t>
            </w:r>
          </w:p>
          <w:p w:rsidR="009F6674" w:rsidRP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r w:rsidRPr="009F6674">
              <w:rPr>
                <w:rFonts w:ascii="Georgia" w:hAnsi="Georgia"/>
                <w:sz w:val="28"/>
                <w:szCs w:val="28"/>
              </w:rPr>
              <w:t xml:space="preserve">пресвитеров,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прмч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Антония</w:t>
            </w:r>
            <w:r w:rsidRPr="009F6674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прмцц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Анны</w:t>
            </w:r>
            <w:r w:rsidRPr="009F6674">
              <w:rPr>
                <w:rFonts w:ascii="Georgia" w:hAnsi="Georgia"/>
                <w:sz w:val="28"/>
                <w:szCs w:val="28"/>
              </w:rPr>
              <w:t>,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Дарии</w:t>
            </w:r>
            <w:r w:rsidRPr="009F6674">
              <w:rPr>
                <w:rFonts w:ascii="Georgia" w:hAnsi="Georgia"/>
                <w:sz w:val="28"/>
                <w:szCs w:val="28"/>
              </w:rPr>
              <w:t>,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Евдокии</w:t>
            </w:r>
            <w:r w:rsidRPr="009F6674">
              <w:rPr>
                <w:rFonts w:ascii="Georgia" w:hAnsi="Georgia"/>
                <w:sz w:val="28"/>
                <w:szCs w:val="28"/>
              </w:rPr>
              <w:t>,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Александры</w:t>
            </w:r>
            <w:r w:rsidRPr="009F6674">
              <w:rPr>
                <w:rFonts w:ascii="Georgia" w:hAnsi="Georgia"/>
                <w:sz w:val="28"/>
                <w:szCs w:val="28"/>
              </w:rPr>
              <w:t>,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Матроны</w:t>
            </w:r>
            <w:r w:rsidRPr="009F6674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мч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Василия</w:t>
            </w:r>
            <w:r w:rsidRPr="009F6674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мц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Надежды</w:t>
            </w:r>
            <w:r w:rsidRPr="009F6674">
              <w:rPr>
                <w:rFonts w:ascii="Georgia" w:hAnsi="Georgia"/>
                <w:sz w:val="28"/>
                <w:szCs w:val="28"/>
              </w:rPr>
              <w:t xml:space="preserve"> (1938). </w:t>
            </w:r>
            <w:proofErr w:type="spellStart"/>
            <w:proofErr w:type="gramStart"/>
            <w:r w:rsidRPr="009F6674">
              <w:rPr>
                <w:rFonts w:ascii="Georgia" w:hAnsi="Georgia"/>
                <w:sz w:val="28"/>
                <w:szCs w:val="28"/>
              </w:rPr>
              <w:t>C</w:t>
            </w:r>
            <w:proofErr w:type="gramEnd"/>
            <w:r w:rsidRPr="009F6674">
              <w:rPr>
                <w:rFonts w:ascii="Georgia" w:hAnsi="Georgia"/>
                <w:sz w:val="28"/>
                <w:szCs w:val="28"/>
              </w:rPr>
              <w:t>щмч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Александра</w:t>
            </w:r>
            <w:r w:rsidRPr="009F6674">
              <w:rPr>
                <w:rFonts w:ascii="Georgia" w:hAnsi="Georgia"/>
                <w:sz w:val="28"/>
                <w:szCs w:val="28"/>
              </w:rPr>
              <w:t xml:space="preserve"> пресвитера (1942).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Сщмч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 </w:t>
            </w:r>
            <w:r w:rsidRPr="009F6674">
              <w:rPr>
                <w:rStyle w:val="dname"/>
                <w:rFonts w:ascii="Georgia" w:hAnsi="Georgia" w:cs="Arial"/>
                <w:color w:val="000000"/>
                <w:sz w:val="28"/>
                <w:szCs w:val="28"/>
              </w:rPr>
              <w:t>Василия</w:t>
            </w:r>
            <w:r w:rsidRPr="009F6674">
              <w:rPr>
                <w:rFonts w:ascii="Georgia" w:hAnsi="Georgia"/>
                <w:sz w:val="28"/>
                <w:szCs w:val="28"/>
              </w:rPr>
              <w:t> пресвитера (1943).</w:t>
            </w:r>
          </w:p>
          <w:p w:rsidR="005855F3" w:rsidRPr="009F6674" w:rsidRDefault="005855F3" w:rsidP="009F6674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F3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16:00 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Великое повечерие</w:t>
            </w:r>
          </w:p>
          <w:p w:rsidR="007D39A0" w:rsidRPr="00C31D15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Канон А. </w:t>
            </w:r>
            <w:proofErr w:type="spellStart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Крицкого</w:t>
            </w:r>
            <w:proofErr w:type="spellEnd"/>
          </w:p>
        </w:tc>
      </w:tr>
      <w:tr w:rsidR="00C31D15" w:rsidRPr="005B13B1" w:rsidTr="009F6674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1D1E05" w:rsidRDefault="005B13B1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  <w:r w:rsidR="00542044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br/>
            </w:r>
            <w:r w:rsidR="005855F3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марта</w:t>
            </w:r>
            <w:r w:rsidR="00542044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</w:t>
            </w:r>
          </w:p>
          <w:p w:rsidR="005B13B1" w:rsidRPr="001D1E05" w:rsidRDefault="005B13B1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Пятница</w:t>
            </w:r>
          </w:p>
          <w:p w:rsidR="001D1E05" w:rsidRPr="001D1E05" w:rsidRDefault="001D1E0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</w:p>
          <w:p w:rsidR="001D1E05" w:rsidRPr="001D1E05" w:rsidRDefault="001D1E0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b/>
                <w:sz w:val="28"/>
                <w:szCs w:val="28"/>
                <w:lang w:eastAsia="ru-RU"/>
              </w:rPr>
              <w:t>Великий пост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674" w:rsidRP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r w:rsidRPr="009F6674">
              <w:rPr>
                <w:rFonts w:ascii="Georgia" w:hAnsi="Georgia"/>
                <w:sz w:val="28"/>
                <w:szCs w:val="28"/>
              </w:rPr>
              <w:t xml:space="preserve">Иконы Божией Матери, именуемой "Державная" (1917). </w:t>
            </w:r>
          </w:p>
          <w:p w:rsidR="009F6674" w:rsidRP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Сщмч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Феодота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еп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Киринейского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(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ок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320-326).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Свт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Арсения,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еп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 Тверского (1409).</w:t>
            </w:r>
          </w:p>
          <w:p w:rsidR="00850706" w:rsidRPr="005B13B1" w:rsidRDefault="009F6674" w:rsidP="009F6674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Мч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Троадия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(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ок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249-251).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Мц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Евфалии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(257).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Агафона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Египетского (V).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Мчч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 440 Италийских (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ок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 579).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Default="001406A7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 Исповедь </w:t>
            </w:r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7D39A0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Преждео</w:t>
            </w:r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-вященных</w:t>
            </w:r>
            <w:proofErr w:type="spellEnd"/>
            <w:proofErr w:type="gramEnd"/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даров</w:t>
            </w:r>
          </w:p>
          <w:p w:rsidR="007D39A0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Освящение </w:t>
            </w:r>
          </w:p>
          <w:p w:rsidR="007D39A0" w:rsidRPr="005B13B1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колива</w:t>
            </w:r>
            <w:proofErr w:type="spellEnd"/>
          </w:p>
        </w:tc>
      </w:tr>
      <w:tr w:rsidR="00C31D15" w:rsidRPr="005B13B1" w:rsidTr="009F6674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706" w:rsidRPr="001D1E05" w:rsidRDefault="001406A7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5B13B1" w:rsidRPr="001D1E05"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br/>
            </w:r>
            <w:r w:rsidR="005855F3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марта</w:t>
            </w:r>
          </w:p>
          <w:p w:rsidR="001406A7" w:rsidRPr="001D1E05" w:rsidRDefault="005B13B1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Суббота</w:t>
            </w:r>
          </w:p>
          <w:p w:rsidR="001D1E05" w:rsidRPr="001D1E05" w:rsidRDefault="001D1E05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</w:p>
          <w:p w:rsidR="001D1E05" w:rsidRPr="001D1E05" w:rsidRDefault="001D1E05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1E05">
              <w:rPr>
                <w:rFonts w:ascii="Georgia" w:eastAsia="Times New Roman" w:hAnsi="Georgia" w:cs="Arial"/>
                <w:b/>
                <w:sz w:val="28"/>
                <w:szCs w:val="28"/>
                <w:lang w:eastAsia="ru-RU"/>
              </w:rPr>
              <w:t>Великий пост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674" w:rsidRP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Вмч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Феодора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Тирона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(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ок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306).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Мчч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Евтропия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Клеоника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и Василиска (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ок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 308).</w:t>
            </w:r>
          </w:p>
          <w:p w:rsidR="009F6674" w:rsidRP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Пиамы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девы (337). Св.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Зинона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и Зоила.</w:t>
            </w:r>
          </w:p>
          <w:p w:rsidR="009F6674" w:rsidRP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Прмц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Марфы и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мч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 Михаила (1938).</w:t>
            </w:r>
          </w:p>
          <w:p w:rsidR="001406A7" w:rsidRPr="005B13B1" w:rsidRDefault="009F6674" w:rsidP="009F6674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9F6674">
              <w:rPr>
                <w:rFonts w:ascii="Georgia" w:hAnsi="Georgia"/>
                <w:sz w:val="28"/>
                <w:szCs w:val="28"/>
              </w:rPr>
              <w:t>Волоколамской иконы Божией Матери (1572).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9A0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8:00 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1406A7" w:rsidRPr="005B13B1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C31D15" w:rsidRPr="007D39A0" w:rsidTr="009F6674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1D1E05" w:rsidRDefault="004A7824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5B13B1"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542044"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  <w:br/>
            </w:r>
            <w:r w:rsidR="005855F3"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  <w:t>марта</w:t>
            </w:r>
            <w:r w:rsidR="00542044"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0E2DE3"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  <w:t>В</w:t>
            </w:r>
            <w:r w:rsidR="005B13B1"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  <w:t>оскресение</w:t>
            </w:r>
          </w:p>
          <w:p w:rsidR="001D1E05" w:rsidRPr="001D1E05" w:rsidRDefault="001D1E0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</w:pPr>
          </w:p>
          <w:p w:rsidR="001D1E05" w:rsidRPr="001D1E05" w:rsidRDefault="001D1E0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b/>
                <w:sz w:val="28"/>
                <w:szCs w:val="28"/>
                <w:lang w:eastAsia="ru-RU"/>
              </w:rPr>
              <w:t>Великий пост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674" w:rsidRPr="009F6674" w:rsidRDefault="009F6674" w:rsidP="009F6674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Прп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. Герасима, иже на Иордане (451). </w:t>
            </w: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Прп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. Герасима Вологодского (1178). </w:t>
            </w: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Блгв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. кн. Даниила Московского (1303).</w:t>
            </w:r>
          </w:p>
          <w:p w:rsidR="009F6674" w:rsidRPr="009F6674" w:rsidRDefault="009F6674" w:rsidP="009F6674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Мчч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. Павла, сестры его </w:t>
            </w: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Иулиании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 и с ними </w:t>
            </w: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Кодрата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, Акакия и </w:t>
            </w: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Стратоника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ок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. 273). </w:t>
            </w: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Прп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. Иакова постника (VI). </w:t>
            </w:r>
          </w:p>
          <w:p w:rsidR="009F6674" w:rsidRPr="009F6674" w:rsidRDefault="009F6674" w:rsidP="009F6674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Перенесение мощей </w:t>
            </w: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блгв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. кн. Вячеслава Чешского (929-935). </w:t>
            </w: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Блгв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. кн. Василия (</w:t>
            </w: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Василько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) Ростовского (1238). </w:t>
            </w: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Прп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Иоасафа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Снетногорского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, Псковского (1299). </w:t>
            </w: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Свт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. Григория, </w:t>
            </w: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еп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Констанции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 Кипрской.</w:t>
            </w:r>
          </w:p>
          <w:p w:rsidR="009F6674" w:rsidRPr="009F6674" w:rsidRDefault="009F6674" w:rsidP="009F6674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Сщмч</w:t>
            </w:r>
            <w:proofErr w:type="spell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. Александра пресвитера (1938).</w:t>
            </w:r>
          </w:p>
          <w:p w:rsidR="00542044" w:rsidRPr="007D39A0" w:rsidRDefault="009F6674" w:rsidP="009F6674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 xml:space="preserve">Кипрской иконы Божией Матери в </w:t>
            </w:r>
            <w:proofErr w:type="gramStart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с</w:t>
            </w:r>
            <w:proofErr w:type="gramEnd"/>
            <w:r w:rsidRPr="009F6674">
              <w:rPr>
                <w:rFonts w:ascii="Georgia" w:hAnsi="Georgia"/>
                <w:color w:val="FF0000"/>
                <w:sz w:val="28"/>
                <w:szCs w:val="28"/>
              </w:rPr>
              <w:t>. Стромыни Московской области.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9A0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 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9:00 Литургия</w:t>
            </w:r>
          </w:p>
          <w:p w:rsidR="005C1B0D" w:rsidRPr="007D39A0" w:rsidRDefault="005C1B0D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C31D15" w:rsidRPr="00542044" w:rsidTr="009F6674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3B1" w:rsidRPr="001D1E05" w:rsidRDefault="005B13B1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</w:t>
            </w:r>
            <w:r w:rsidR="00542044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br/>
            </w:r>
            <w:r w:rsidR="005855F3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марта</w:t>
            </w:r>
            <w:r w:rsidR="00542044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</w:t>
            </w:r>
          </w:p>
          <w:p w:rsidR="00542044" w:rsidRPr="001D1E05" w:rsidRDefault="005B13B1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Среда</w:t>
            </w:r>
          </w:p>
          <w:p w:rsidR="001D1E05" w:rsidRPr="001D1E05" w:rsidRDefault="001D1E0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</w:p>
          <w:p w:rsidR="001D1E05" w:rsidRPr="001D1E05" w:rsidRDefault="001D1E0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b/>
                <w:sz w:val="28"/>
                <w:szCs w:val="28"/>
                <w:lang w:eastAsia="ru-RU"/>
              </w:rPr>
              <w:t>Великий пост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674" w:rsidRP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Священномучеников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, в Херсонесе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епископствовавших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: Василия, Ефрема, Капитона, Евгения,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Еферия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Елпидия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и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Агафодора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(IV).</w:t>
            </w:r>
          </w:p>
          <w:p w:rsidR="009F6674" w:rsidRP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Павла Препростого (IV).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Свт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Павла исп.,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еп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Прусиадского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(IX).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Емилиана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Италийского (VI).</w:t>
            </w:r>
          </w:p>
          <w:p w:rsidR="009F6674" w:rsidRPr="009F6674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Сщмч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Николая пресвитера (1930).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Прмч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Нила,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прмцц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 Матроны, Марии, Евдокии, Екатерины, Антонины, Надежды, Ксении и Анны (1938).</w:t>
            </w:r>
          </w:p>
          <w:p w:rsidR="00DF6E68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r w:rsidRPr="009F6674">
              <w:rPr>
                <w:rFonts w:ascii="Georgia" w:hAnsi="Georgia"/>
                <w:sz w:val="28"/>
                <w:szCs w:val="28"/>
              </w:rPr>
              <w:t>Иконы Божией Матери "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Споручница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gramStart"/>
            <w:r w:rsidRPr="009F6674">
              <w:rPr>
                <w:rFonts w:ascii="Georgia" w:hAnsi="Georgia"/>
                <w:sz w:val="28"/>
                <w:szCs w:val="28"/>
              </w:rPr>
              <w:t>грешных</w:t>
            </w:r>
            <w:proofErr w:type="gramEnd"/>
            <w:r w:rsidRPr="009F6674">
              <w:rPr>
                <w:rFonts w:ascii="Georgia" w:hAnsi="Georgia"/>
                <w:sz w:val="28"/>
                <w:szCs w:val="28"/>
              </w:rPr>
              <w:t xml:space="preserve">", </w:t>
            </w:r>
          </w:p>
          <w:p w:rsidR="00850706" w:rsidRDefault="009F6674" w:rsidP="009F6674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r w:rsidRPr="009F6674">
              <w:rPr>
                <w:rFonts w:ascii="Georgia" w:hAnsi="Georgia"/>
                <w:sz w:val="28"/>
                <w:szCs w:val="28"/>
              </w:rPr>
              <w:t>в Корце (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Ровенск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. обл.) (1622) в 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Одрине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 xml:space="preserve"> (</w:t>
            </w:r>
            <w:proofErr w:type="spellStart"/>
            <w:r w:rsidRPr="009F6674">
              <w:rPr>
                <w:rFonts w:ascii="Georgia" w:hAnsi="Georgia"/>
                <w:sz w:val="28"/>
                <w:szCs w:val="28"/>
              </w:rPr>
              <w:t>Орловск</w:t>
            </w:r>
            <w:proofErr w:type="spellEnd"/>
            <w:r w:rsidRPr="009F6674">
              <w:rPr>
                <w:rFonts w:ascii="Georgia" w:hAnsi="Georgia"/>
                <w:sz w:val="28"/>
                <w:szCs w:val="28"/>
              </w:rPr>
              <w:t>. обл.) (1843) и в Москве (1848).</w:t>
            </w:r>
          </w:p>
          <w:p w:rsidR="00DF6E68" w:rsidRPr="0011387B" w:rsidRDefault="00DF6E68" w:rsidP="009F6674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9A0" w:rsidRPr="005B13B1" w:rsidRDefault="000E2DE3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 Утреня</w:t>
            </w:r>
            <w:r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Исповедь</w:t>
            </w:r>
            <w:r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7D39A0"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850706" w:rsidRPr="0011387B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Преждео</w:t>
            </w:r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-вященных</w:t>
            </w:r>
            <w:proofErr w:type="spellEnd"/>
            <w:proofErr w:type="gramEnd"/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даров</w:t>
            </w:r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31D15" w:rsidRPr="005B13B1" w:rsidTr="009F6674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1D1E05" w:rsidRDefault="005B13B1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="00542044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br/>
            </w:r>
            <w:r w:rsidR="005855F3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марта</w:t>
            </w:r>
            <w:r w:rsidR="00542044"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</w:t>
            </w:r>
            <w:r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Пятница</w:t>
            </w:r>
          </w:p>
          <w:p w:rsidR="001D1E05" w:rsidRPr="001D1E05" w:rsidRDefault="001D1E0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</w:p>
          <w:p w:rsidR="001D1E05" w:rsidRPr="001D1E05" w:rsidRDefault="001D1E0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b/>
                <w:sz w:val="28"/>
                <w:szCs w:val="28"/>
                <w:lang w:eastAsia="ru-RU"/>
              </w:rPr>
              <w:t>Великий пост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E68" w:rsidRDefault="00DF6E68" w:rsidP="00DF6E68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r w:rsidRPr="00DF6E68">
              <w:rPr>
                <w:rFonts w:ascii="Georgia" w:hAnsi="Georgia"/>
                <w:b/>
                <w:sz w:val="28"/>
                <w:szCs w:val="28"/>
              </w:rPr>
              <w:t xml:space="preserve">40 мучеников, в </w:t>
            </w:r>
            <w:proofErr w:type="spellStart"/>
            <w:r w:rsidRPr="00DF6E68">
              <w:rPr>
                <w:rFonts w:ascii="Georgia" w:hAnsi="Georgia"/>
                <w:b/>
                <w:sz w:val="28"/>
                <w:szCs w:val="28"/>
              </w:rPr>
              <w:t>Севастийском</w:t>
            </w:r>
            <w:proofErr w:type="spellEnd"/>
            <w:r w:rsidRPr="00DF6E68">
              <w:rPr>
                <w:rFonts w:ascii="Georgia" w:hAnsi="Georgia"/>
                <w:b/>
                <w:sz w:val="28"/>
                <w:szCs w:val="28"/>
              </w:rPr>
              <w:t xml:space="preserve"> озере мучившихся</w:t>
            </w:r>
            <w:r w:rsidRPr="00DF6E68">
              <w:rPr>
                <w:rFonts w:ascii="Georgia" w:hAnsi="Georgia"/>
                <w:sz w:val="28"/>
                <w:szCs w:val="28"/>
              </w:rPr>
              <w:t xml:space="preserve">: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Кириона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Кандида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Домна,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Исихия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Ираклия, Смарагда,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Евноика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Уалента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(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Валента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),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Вивиана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Клавдия,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Приска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Феодула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Евтихия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Иоанна,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Ксанфия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Илиана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Сисиния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Ангия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Аетия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Флавия, Акакия,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Екдикия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(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Екдикта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),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Лисимаха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Александра, Илия,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Горгония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Феофила,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Дометиана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Гаия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Леонтия, Афанасия, Кирилла,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Сакердона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Николая,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Уалерия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(Валерия),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Филоктимона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Севериана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Худиона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Мелитона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и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Аглаия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(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ок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>. 320).</w:t>
            </w:r>
          </w:p>
          <w:p w:rsidR="00DF6E68" w:rsidRPr="00DF6E68" w:rsidRDefault="00DF6E68" w:rsidP="00DF6E68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F6E68" w:rsidRDefault="00DF6E68" w:rsidP="00DF6E68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Мч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Урпасиана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(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ок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295). </w:t>
            </w:r>
          </w:p>
          <w:p w:rsidR="00DF6E68" w:rsidRDefault="00DF6E68" w:rsidP="00DF6E68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r w:rsidRPr="00DF6E68">
              <w:rPr>
                <w:rFonts w:ascii="Georgia" w:hAnsi="Georgia"/>
                <w:sz w:val="28"/>
                <w:szCs w:val="28"/>
              </w:rPr>
              <w:t xml:space="preserve">Св.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Кесария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брата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свт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>. Григория Богослова (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ок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369). </w:t>
            </w:r>
          </w:p>
          <w:p w:rsidR="00DF6E68" w:rsidRPr="00DF6E68" w:rsidRDefault="00DF6E68" w:rsidP="00DF6E68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r w:rsidRPr="00DF6E68">
              <w:rPr>
                <w:rFonts w:ascii="Georgia" w:hAnsi="Georgia"/>
                <w:sz w:val="28"/>
                <w:szCs w:val="28"/>
              </w:rPr>
              <w:t xml:space="preserve">Прав.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Тарасия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>.</w:t>
            </w:r>
          </w:p>
          <w:p w:rsidR="00DF6E68" w:rsidRPr="00DF6E68" w:rsidRDefault="00DF6E68" w:rsidP="00DF6E68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Сщмчч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Михаила, Алексия,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Димитрия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Сергия, Сергия пресвитеров и Николая диакона,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прмч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Иоасафа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и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прмцц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>. Наталии и Александры (1938).</w:t>
            </w:r>
          </w:p>
          <w:p w:rsidR="00DF6E68" w:rsidRPr="00DF6E68" w:rsidRDefault="00DF6E68" w:rsidP="00DF6E68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Албазинской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иконы Божией Матери, именуемой </w:t>
            </w:r>
          </w:p>
          <w:p w:rsidR="00542044" w:rsidRPr="005B13B1" w:rsidRDefault="00DF6E68" w:rsidP="00DF6E68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DF6E68">
              <w:rPr>
                <w:rFonts w:ascii="Georgia" w:hAnsi="Georgia"/>
                <w:sz w:val="28"/>
                <w:szCs w:val="28"/>
              </w:rPr>
              <w:t xml:space="preserve">"Слово плоть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бысть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>" (1666).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706" w:rsidRPr="005B13B1" w:rsidRDefault="00542044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850706" w:rsidRPr="005B13B1" w:rsidRDefault="00542044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4A7824"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9:00 </w:t>
            </w:r>
          </w:p>
          <w:p w:rsidR="00542044" w:rsidRPr="005B13B1" w:rsidRDefault="00542044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303684" w:rsidRPr="005B13B1" w:rsidRDefault="007D39A0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Преждео</w:t>
            </w:r>
            <w:r w:rsidR="00303684"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-вященных</w:t>
            </w:r>
            <w:proofErr w:type="spellEnd"/>
            <w:proofErr w:type="gramEnd"/>
            <w:r w:rsidR="00303684"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даров</w:t>
            </w:r>
            <w:r w:rsidR="00303684"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B13B1" w:rsidRPr="00542044" w:rsidTr="009F6674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3B1" w:rsidRPr="001D1E05" w:rsidRDefault="005B13B1" w:rsidP="0043525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1D1E05"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1D1E05">
              <w:rPr>
                <w:rFonts w:ascii="Georgia" w:eastAsia="Times New Roman" w:hAnsi="Georgia" w:cs="Arial"/>
                <w:color w:val="1D1D1D"/>
                <w:sz w:val="28"/>
                <w:szCs w:val="28"/>
                <w:lang w:eastAsia="ru-RU"/>
              </w:rPr>
              <w:br/>
              <w:t>марта Суббота</w:t>
            </w:r>
          </w:p>
          <w:p w:rsidR="001D1E05" w:rsidRPr="001D1E05" w:rsidRDefault="001D1E05" w:rsidP="0043525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8"/>
                <w:szCs w:val="28"/>
                <w:lang w:eastAsia="ru-RU"/>
              </w:rPr>
            </w:pPr>
          </w:p>
          <w:p w:rsidR="001D1E05" w:rsidRPr="001D1E05" w:rsidRDefault="001D1E05" w:rsidP="0043525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1E05">
              <w:rPr>
                <w:rFonts w:ascii="Georgia" w:eastAsia="Times New Roman" w:hAnsi="Georgia" w:cs="Arial"/>
                <w:b/>
                <w:sz w:val="28"/>
                <w:szCs w:val="28"/>
                <w:lang w:eastAsia="ru-RU"/>
              </w:rPr>
              <w:t>Великий пост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E68" w:rsidRDefault="00DF6E68" w:rsidP="00DF6E68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Мчч</w:t>
            </w:r>
            <w:proofErr w:type="gramStart"/>
            <w:r w:rsidRPr="00DF6E68">
              <w:rPr>
                <w:rFonts w:ascii="Georgia" w:hAnsi="Georgia"/>
                <w:sz w:val="28"/>
                <w:szCs w:val="28"/>
              </w:rPr>
              <w:t>.К</w:t>
            </w:r>
            <w:proofErr w:type="gramEnd"/>
            <w:r w:rsidRPr="00DF6E68">
              <w:rPr>
                <w:rFonts w:ascii="Georgia" w:hAnsi="Georgia"/>
                <w:sz w:val="28"/>
                <w:szCs w:val="28"/>
              </w:rPr>
              <w:t>одрата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и иже с ним: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Киприана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Дионисия,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Анекта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Павла,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Крискента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Дионисия, Викторина, Виктора, Никифора, Клавдия,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Диодора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Серафиона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Папия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Леонида и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мцц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Хариессы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Нунехии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Василиссы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>, Ники, Гали, Галины, Феодоры и иных многих (258).</w:t>
            </w:r>
          </w:p>
          <w:p w:rsidR="00DF6E68" w:rsidRPr="00DF6E68" w:rsidRDefault="00DF6E68" w:rsidP="00DF6E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F6E68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>. Павла Таганрогского (1879).</w:t>
            </w:r>
          </w:p>
          <w:p w:rsidR="00DF6E68" w:rsidRPr="00DF6E68" w:rsidRDefault="00DF6E68" w:rsidP="00DF6E68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Мчч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Кодрата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Никомидийского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Саторина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Руфина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и прочих (III).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Анастасии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Патрикии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(567-568).</w:t>
            </w:r>
          </w:p>
          <w:p w:rsidR="005B13B1" w:rsidRPr="00C31D15" w:rsidRDefault="00DF6E68" w:rsidP="00DF6E68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Сщмч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Димитрия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пресвитера (1938).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3B1" w:rsidRDefault="005B13B1" w:rsidP="0043525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8:00 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7D39A0" w:rsidRPr="00C31D15" w:rsidRDefault="007D39A0" w:rsidP="0043525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Панихида</w:t>
            </w:r>
          </w:p>
          <w:p w:rsidR="005B13B1" w:rsidRPr="00C31D15" w:rsidRDefault="005B13B1" w:rsidP="0043525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5B13B1" w:rsidRPr="00542044" w:rsidTr="009F6674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3B1" w:rsidRPr="001D1E05" w:rsidRDefault="005B13B1" w:rsidP="008C49C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24</w:t>
            </w:r>
            <w:r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  <w:br/>
              <w:t>марта Воскресение</w:t>
            </w:r>
          </w:p>
          <w:p w:rsidR="001D1E05" w:rsidRPr="001D1E05" w:rsidRDefault="001D1E05" w:rsidP="008C49C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</w:pPr>
          </w:p>
          <w:p w:rsidR="001D1E05" w:rsidRPr="001D1E05" w:rsidRDefault="001D1E05" w:rsidP="008C49C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b/>
                <w:sz w:val="28"/>
                <w:szCs w:val="28"/>
                <w:lang w:eastAsia="ru-RU"/>
              </w:rPr>
              <w:t>Великий пост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E68" w:rsidRPr="00DF6E68" w:rsidRDefault="00DF6E68" w:rsidP="00DF6E6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Свт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. Григория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Паламы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архиеп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Солунского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Свт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Софрония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, патриарха Иерусалимского (638-644).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Свт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Евфимия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архиеп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. Новгородского, чудотворца (1458).</w:t>
            </w:r>
          </w:p>
          <w:p w:rsidR="00DF6E68" w:rsidRPr="00DF6E68" w:rsidRDefault="00DF6E68" w:rsidP="00DF6E6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Сщмч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Пиония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, пресвитера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Смирнского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, и иже с ним (250).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Прп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Софрония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, затворника Печерского (XIII).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Свт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Софрония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еп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Врачанского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 (1813) (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Болг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.). Перенесение мощей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мч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Епимаха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Прп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. Алексия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Голосеевского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, Киевского (1917). </w:t>
            </w:r>
          </w:p>
          <w:p w:rsidR="00DF6E68" w:rsidRPr="00DF6E68" w:rsidRDefault="00DF6E68" w:rsidP="00DF6E68">
            <w:pPr>
              <w:spacing w:after="0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Собор всех преподобных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отцев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 Киево-Печерских.</w:t>
            </w:r>
          </w:p>
          <w:p w:rsidR="00DF6E68" w:rsidRPr="00DF6E68" w:rsidRDefault="00DF6E68" w:rsidP="00DF6E68">
            <w:pPr>
              <w:spacing w:after="0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Прп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Патрикия</w:t>
            </w:r>
            <w:proofErr w:type="spell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исп</w:t>
            </w:r>
            <w:proofErr w:type="spellEnd"/>
            <w:proofErr w:type="gramEnd"/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 xml:space="preserve"> (1933). </w:t>
            </w:r>
          </w:p>
          <w:p w:rsidR="005B13B1" w:rsidRPr="00C31D15" w:rsidRDefault="00DF6E68" w:rsidP="00DF6E68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DF6E68">
              <w:rPr>
                <w:rFonts w:ascii="Georgia" w:hAnsi="Georgia"/>
                <w:color w:val="FF0000"/>
                <w:sz w:val="28"/>
                <w:szCs w:val="28"/>
              </w:rPr>
              <w:t>Св. Василия исп., пресвитера (1937).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3B1" w:rsidRDefault="005B13B1" w:rsidP="00926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 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9:00 Литургия</w:t>
            </w:r>
          </w:p>
          <w:p w:rsidR="007D39A0" w:rsidRPr="00C31D15" w:rsidRDefault="007D39A0" w:rsidP="00926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16:00 Пассия</w:t>
            </w:r>
          </w:p>
        </w:tc>
      </w:tr>
      <w:tr w:rsidR="005B13B1" w:rsidRPr="00542044" w:rsidTr="009F6674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3B1" w:rsidRPr="001D1E05" w:rsidRDefault="005B13B1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  <w:r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br/>
              <w:t xml:space="preserve">марта </w:t>
            </w:r>
          </w:p>
          <w:p w:rsidR="005B13B1" w:rsidRPr="001D1E05" w:rsidRDefault="005B13B1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Среда</w:t>
            </w:r>
          </w:p>
          <w:p w:rsidR="001D1E05" w:rsidRPr="001D1E05" w:rsidRDefault="001D1E05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</w:p>
          <w:p w:rsidR="001D1E05" w:rsidRPr="001D1E05" w:rsidRDefault="001D1E05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b/>
                <w:sz w:val="28"/>
                <w:szCs w:val="28"/>
                <w:lang w:eastAsia="ru-RU"/>
              </w:rPr>
              <w:t>Великий пост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E68" w:rsidRPr="00DF6E68" w:rsidRDefault="00DF6E68" w:rsidP="00DF6E68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Венедикта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Нурсийского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(543).</w:t>
            </w:r>
          </w:p>
          <w:p w:rsidR="00DF6E68" w:rsidRPr="00DF6E68" w:rsidRDefault="00DF6E68" w:rsidP="00DF6E68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Свт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Евсхимона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исп.,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еп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Лампсакийского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(IX).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Блгв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>. вел</w:t>
            </w:r>
            <w:proofErr w:type="gramStart"/>
            <w:r w:rsidRPr="00DF6E68">
              <w:rPr>
                <w:rFonts w:ascii="Georgia" w:hAnsi="Georgia"/>
                <w:sz w:val="28"/>
                <w:szCs w:val="28"/>
              </w:rPr>
              <w:t>.</w:t>
            </w:r>
            <w:proofErr w:type="gramEnd"/>
            <w:r w:rsidRPr="00DF6E68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gramStart"/>
            <w:r w:rsidRPr="00DF6E68">
              <w:rPr>
                <w:rFonts w:ascii="Georgia" w:hAnsi="Georgia"/>
                <w:sz w:val="28"/>
                <w:szCs w:val="28"/>
              </w:rPr>
              <w:t>к</w:t>
            </w:r>
            <w:proofErr w:type="gramEnd"/>
            <w:r w:rsidRPr="00DF6E68">
              <w:rPr>
                <w:rFonts w:ascii="Georgia" w:hAnsi="Georgia"/>
                <w:sz w:val="28"/>
                <w:szCs w:val="28"/>
              </w:rPr>
              <w:t xml:space="preserve">н. Ростислава-Михаила (1167). </w:t>
            </w:r>
          </w:p>
          <w:p w:rsidR="00DF6E68" w:rsidRPr="00DF6E68" w:rsidRDefault="00DF6E68" w:rsidP="00DF6E68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Свт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Феогноста, митр. </w:t>
            </w:r>
            <w:proofErr w:type="gramStart"/>
            <w:r w:rsidRPr="00DF6E68">
              <w:rPr>
                <w:rFonts w:ascii="Georgia" w:hAnsi="Georgia"/>
                <w:sz w:val="28"/>
                <w:szCs w:val="28"/>
              </w:rPr>
              <w:t>Киевского</w:t>
            </w:r>
            <w:proofErr w:type="gramEnd"/>
            <w:r w:rsidRPr="00DF6E68">
              <w:rPr>
                <w:rFonts w:ascii="Georgia" w:hAnsi="Georgia"/>
                <w:sz w:val="28"/>
                <w:szCs w:val="28"/>
              </w:rPr>
              <w:t xml:space="preserve"> и всея России (1353).</w:t>
            </w:r>
          </w:p>
          <w:p w:rsidR="005B13B1" w:rsidRPr="00C31D15" w:rsidRDefault="00DF6E68" w:rsidP="00DF6E68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Феодоровской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иконы Божией Матери (1613).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3B1" w:rsidRPr="00C31D15" w:rsidRDefault="005B13B1" w:rsidP="00926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 Утреня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  <w:r w:rsidR="007D39A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7D39A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Преждеос-вященных</w:t>
            </w:r>
            <w:proofErr w:type="spellEnd"/>
            <w:proofErr w:type="gramEnd"/>
            <w:r w:rsidR="007D39A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даров</w:t>
            </w:r>
          </w:p>
        </w:tc>
      </w:tr>
      <w:tr w:rsidR="005B13B1" w:rsidRPr="00542044" w:rsidTr="009F6674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3B1" w:rsidRPr="001D1E05" w:rsidRDefault="005B13B1" w:rsidP="009860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1D1E05"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1D1E05">
              <w:rPr>
                <w:rFonts w:ascii="Georgia" w:eastAsia="Times New Roman" w:hAnsi="Georgia" w:cs="Arial"/>
                <w:color w:val="1D1D1D"/>
                <w:sz w:val="28"/>
                <w:szCs w:val="28"/>
                <w:lang w:eastAsia="ru-RU"/>
              </w:rPr>
              <w:br/>
              <w:t>марта Суббота</w:t>
            </w:r>
          </w:p>
          <w:p w:rsidR="001D1E05" w:rsidRPr="001D1E05" w:rsidRDefault="001D1E05" w:rsidP="009860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8"/>
                <w:szCs w:val="28"/>
                <w:lang w:eastAsia="ru-RU"/>
              </w:rPr>
            </w:pPr>
          </w:p>
          <w:p w:rsidR="001D1E05" w:rsidRPr="001D1E05" w:rsidRDefault="001D1E05" w:rsidP="009860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1E05">
              <w:rPr>
                <w:rFonts w:ascii="Georgia" w:eastAsia="Times New Roman" w:hAnsi="Georgia" w:cs="Arial"/>
                <w:b/>
                <w:sz w:val="28"/>
                <w:szCs w:val="28"/>
                <w:lang w:eastAsia="ru-RU"/>
              </w:rPr>
              <w:t>Великий пост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E68" w:rsidRDefault="00DF6E68" w:rsidP="00DF6E68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Алексия, человека Божия (411). </w:t>
            </w:r>
          </w:p>
          <w:p w:rsidR="00DF6E68" w:rsidRPr="00DF6E68" w:rsidRDefault="00DF6E68" w:rsidP="00DF6E68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Макария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, игумена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Калязинского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>, чудотворца (1483).</w:t>
            </w:r>
          </w:p>
          <w:p w:rsidR="00DF6E68" w:rsidRPr="00DF6E68" w:rsidRDefault="00DF6E68" w:rsidP="00DF6E68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Мч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Марина (260).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Парфения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Киевского (1855).</w:t>
            </w:r>
          </w:p>
          <w:p w:rsidR="005B13B1" w:rsidRPr="00C31D15" w:rsidRDefault="00DF6E68" w:rsidP="00DF6E68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Сщмч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Александра пресвитера (1919).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Сщмч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>. Виктора пресвитера (1942).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3B1" w:rsidRPr="00C31D15" w:rsidRDefault="005B13B1" w:rsidP="009860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8:00 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5B13B1" w:rsidRPr="00C31D15" w:rsidRDefault="005B13B1" w:rsidP="009860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5B13B1" w:rsidRPr="00542044" w:rsidTr="009F6674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3B1" w:rsidRPr="001D1E05" w:rsidRDefault="005B13B1" w:rsidP="009860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 w:rsidRPr="001D1E05"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  <w:br/>
              <w:t>марта Воскресение</w:t>
            </w:r>
          </w:p>
          <w:p w:rsidR="001D1E05" w:rsidRPr="001D1E05" w:rsidRDefault="001D1E05" w:rsidP="009860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</w:pPr>
          </w:p>
          <w:p w:rsidR="001D1E05" w:rsidRPr="001D1E05" w:rsidRDefault="001D1E05" w:rsidP="009860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8"/>
                <w:szCs w:val="28"/>
                <w:lang w:eastAsia="ru-RU"/>
              </w:rPr>
            </w:pPr>
            <w:r w:rsidRPr="001D1E05">
              <w:rPr>
                <w:rFonts w:ascii="Georgia" w:eastAsia="Times New Roman" w:hAnsi="Georgia" w:cs="Arial"/>
                <w:b/>
                <w:sz w:val="28"/>
                <w:szCs w:val="28"/>
                <w:lang w:eastAsia="ru-RU"/>
              </w:rPr>
              <w:t>Великий пост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E68" w:rsidRPr="00DF6E68" w:rsidRDefault="00DF6E68" w:rsidP="00DF6E68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Свт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Кирилла,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архиеп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>. Иерусалимского (386).</w:t>
            </w:r>
          </w:p>
          <w:p w:rsidR="00DF6E68" w:rsidRPr="00DF6E68" w:rsidRDefault="00DF6E68" w:rsidP="00DF6E68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Мчч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Трофима и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Евкарпия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(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ок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300).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Прп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gramStart"/>
            <w:r w:rsidRPr="00DF6E68">
              <w:rPr>
                <w:rFonts w:ascii="Georgia" w:hAnsi="Georgia"/>
                <w:sz w:val="28"/>
                <w:szCs w:val="28"/>
              </w:rPr>
              <w:t>Анина</w:t>
            </w:r>
            <w:proofErr w:type="gramEnd"/>
            <w:r w:rsidRPr="00DF6E68">
              <w:rPr>
                <w:rFonts w:ascii="Georgia" w:hAnsi="Georgia"/>
                <w:sz w:val="28"/>
                <w:szCs w:val="28"/>
              </w:rPr>
              <w:t xml:space="preserve"> монаха.</w:t>
            </w:r>
          </w:p>
          <w:p w:rsidR="005B13B1" w:rsidRPr="00C31D15" w:rsidRDefault="00DF6E68" w:rsidP="00DF6E68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Сщмч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.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Димитрия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 xml:space="preserve"> пресвитера, </w:t>
            </w:r>
            <w:proofErr w:type="spellStart"/>
            <w:r w:rsidRPr="00DF6E68">
              <w:rPr>
                <w:rFonts w:ascii="Georgia" w:hAnsi="Georgia"/>
                <w:sz w:val="28"/>
                <w:szCs w:val="28"/>
              </w:rPr>
              <w:t>прмц</w:t>
            </w:r>
            <w:proofErr w:type="spellEnd"/>
            <w:r w:rsidRPr="00DF6E68">
              <w:rPr>
                <w:rFonts w:ascii="Georgia" w:hAnsi="Georgia"/>
                <w:sz w:val="28"/>
                <w:szCs w:val="28"/>
              </w:rPr>
              <w:t>. Наталии.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3B1" w:rsidRDefault="005B13B1" w:rsidP="009860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 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9:00 Литургия</w:t>
            </w:r>
          </w:p>
          <w:p w:rsidR="007D39A0" w:rsidRPr="00C31D15" w:rsidRDefault="007D39A0" w:rsidP="009860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16:00 Пассия</w:t>
            </w:r>
          </w:p>
        </w:tc>
      </w:tr>
    </w:tbl>
    <w:p w:rsidR="0092673A" w:rsidRDefault="0092673A"/>
    <w:sectPr w:rsidR="0092673A" w:rsidSect="009A417A">
      <w:pgSz w:w="11906" w:h="16838"/>
      <w:pgMar w:top="426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44"/>
    <w:rsid w:val="00052A96"/>
    <w:rsid w:val="00096C85"/>
    <w:rsid w:val="000E2DE3"/>
    <w:rsid w:val="0011387B"/>
    <w:rsid w:val="001219F3"/>
    <w:rsid w:val="001406A7"/>
    <w:rsid w:val="00175F01"/>
    <w:rsid w:val="00177BC9"/>
    <w:rsid w:val="001D1E05"/>
    <w:rsid w:val="002701B4"/>
    <w:rsid w:val="002C0DB4"/>
    <w:rsid w:val="00303684"/>
    <w:rsid w:val="00326FD4"/>
    <w:rsid w:val="00382B2D"/>
    <w:rsid w:val="0039011A"/>
    <w:rsid w:val="003B6C3A"/>
    <w:rsid w:val="0046523B"/>
    <w:rsid w:val="00497EB5"/>
    <w:rsid w:val="004A7824"/>
    <w:rsid w:val="00541574"/>
    <w:rsid w:val="00542044"/>
    <w:rsid w:val="005855F3"/>
    <w:rsid w:val="005B13B1"/>
    <w:rsid w:val="005C1B0D"/>
    <w:rsid w:val="005C3497"/>
    <w:rsid w:val="005E1D05"/>
    <w:rsid w:val="005F05B1"/>
    <w:rsid w:val="007C7ECE"/>
    <w:rsid w:val="007D39A0"/>
    <w:rsid w:val="007D774C"/>
    <w:rsid w:val="00850706"/>
    <w:rsid w:val="008C49C2"/>
    <w:rsid w:val="0092673A"/>
    <w:rsid w:val="009A417A"/>
    <w:rsid w:val="009F6674"/>
    <w:rsid w:val="00A40A14"/>
    <w:rsid w:val="00A5341B"/>
    <w:rsid w:val="00C31D15"/>
    <w:rsid w:val="00C54528"/>
    <w:rsid w:val="00C91323"/>
    <w:rsid w:val="00CF557A"/>
    <w:rsid w:val="00DB7175"/>
    <w:rsid w:val="00DF6E68"/>
    <w:rsid w:val="00E176C8"/>
    <w:rsid w:val="00EE11DF"/>
    <w:rsid w:val="00E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3"/>
  </w:style>
  <w:style w:type="paragraph" w:styleId="1">
    <w:name w:val="heading 1"/>
    <w:basedOn w:val="a"/>
    <w:next w:val="a"/>
    <w:link w:val="10"/>
    <w:uiPriority w:val="9"/>
    <w:qFormat/>
    <w:rsid w:val="009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B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text">
    <w:name w:val="dp_text"/>
    <w:basedOn w:val="a"/>
    <w:rsid w:val="0014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ame">
    <w:name w:val="dname"/>
    <w:basedOn w:val="a0"/>
    <w:rsid w:val="001406A7"/>
  </w:style>
  <w:style w:type="paragraph" w:styleId="a4">
    <w:name w:val="Balloon Text"/>
    <w:basedOn w:val="a"/>
    <w:link w:val="a5"/>
    <w:uiPriority w:val="99"/>
    <w:semiHidden/>
    <w:unhideWhenUsed/>
    <w:rsid w:val="0014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DE3"/>
    <w:rPr>
      <w:color w:val="800080" w:themeColor="followedHyperlink"/>
      <w:u w:val="single"/>
    </w:rPr>
  </w:style>
  <w:style w:type="character" w:customStyle="1" w:styleId="ddned">
    <w:name w:val="dd_ned"/>
    <w:basedOn w:val="a0"/>
    <w:rsid w:val="00EF7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ys.pravoslavie.ru/name/14505.html" TargetMode="External"/><Relationship Id="rId5" Type="http://schemas.openxmlformats.org/officeDocument/2006/relationships/hyperlink" Target="https://days.pravoslavie.ru/name/14228.html" TargetMode="External"/><Relationship Id="rId4" Type="http://schemas.openxmlformats.org/officeDocument/2006/relationships/hyperlink" Target="https://days.pravoslavie.ru/name/142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6</cp:revision>
  <dcterms:created xsi:type="dcterms:W3CDTF">2019-03-04T17:15:00Z</dcterms:created>
  <dcterms:modified xsi:type="dcterms:W3CDTF">2019-03-04T18:23:00Z</dcterms:modified>
</cp:coreProperties>
</file>