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D5" w:rsidRDefault="00F04DD5" w:rsidP="0092673A">
      <w:pPr>
        <w:pStyle w:val="2"/>
        <w:jc w:val="center"/>
      </w:pPr>
    </w:p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1E3F5B">
        <w:t>дека</w:t>
      </w:r>
      <w:r w:rsidR="00B80EB0">
        <w:t>брь</w:t>
      </w:r>
      <w:r w:rsidR="00326FD4">
        <w:t xml:space="preserve"> 2019</w:t>
      </w:r>
    </w:p>
    <w:tbl>
      <w:tblPr>
        <w:tblW w:w="11415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7584"/>
        <w:gridCol w:w="1950"/>
      </w:tblGrid>
      <w:tr w:rsidR="001B5BA6" w:rsidRPr="00542044" w:rsidTr="00872937">
        <w:trPr>
          <w:trHeight w:val="1933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8C397E" w:rsidRDefault="001B5BA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</w:p>
          <w:p w:rsidR="001B5BA6" w:rsidRPr="008C397E" w:rsidRDefault="008C397E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1B5BA6" w:rsidRPr="008C397E" w:rsidRDefault="001B5BA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DD5" w:rsidRPr="008C397E" w:rsidRDefault="00F04DD5" w:rsidP="00F04DD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. Платона (302 или 306). </w:t>
            </w:r>
          </w:p>
          <w:p w:rsidR="00F04DD5" w:rsidRPr="008C397E" w:rsidRDefault="00F04DD5" w:rsidP="00F04DD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Мчч. Романа диакона и отрока </w:t>
            </w:r>
            <w:proofErr w:type="spellStart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Варула</w:t>
            </w:r>
            <w:proofErr w:type="spellEnd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 (303).</w:t>
            </w:r>
          </w:p>
          <w:p w:rsidR="00F04DD5" w:rsidRPr="008C397E" w:rsidRDefault="00F04DD5" w:rsidP="00F04DD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 xml:space="preserve">Мчч. Закхея, диакона </w:t>
            </w:r>
            <w:proofErr w:type="spellStart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Гадаринской</w:t>
            </w:r>
            <w:proofErr w:type="spellEnd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 xml:space="preserve"> Церкви, и Алфея, чтеца в </w:t>
            </w:r>
            <w:proofErr w:type="spellStart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Кесарии</w:t>
            </w:r>
            <w:proofErr w:type="spellEnd"/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 xml:space="preserve"> Палестинской (303). </w:t>
            </w:r>
          </w:p>
          <w:p w:rsidR="00F04DD5" w:rsidRPr="008C397E" w:rsidRDefault="00F04DD5" w:rsidP="00F04DD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Собор святых Эстонской земли.</w:t>
            </w:r>
          </w:p>
          <w:p w:rsidR="001B5BA6" w:rsidRPr="008C397E" w:rsidRDefault="00F04DD5" w:rsidP="00F04DD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C397E">
              <w:rPr>
                <w:rFonts w:ascii="Georgia" w:hAnsi="Georgia"/>
                <w:color w:val="FF0000"/>
                <w:sz w:val="26"/>
                <w:szCs w:val="26"/>
              </w:rPr>
              <w:t>Св. Николая исп., пресвитера (1948).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F5B" w:rsidRPr="008C397E" w:rsidRDefault="001E3F5B" w:rsidP="001E3F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E3F5B" w:rsidRPr="008C397E" w:rsidRDefault="001E3F5B" w:rsidP="001E3F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1B5BA6" w:rsidRPr="008C397E" w:rsidRDefault="001034B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8C39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16:00 </w:t>
            </w:r>
            <w:r w:rsid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Всенощное бдение</w:t>
            </w:r>
          </w:p>
        </w:tc>
      </w:tr>
      <w:tr w:rsidR="00A114D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980399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114DF" w:rsidRPr="00980399" w:rsidRDefault="008C397E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291F" w:rsidRPr="009F291F" w:rsidRDefault="009F291F" w:rsidP="009F291F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b/>
                <w:sz w:val="26"/>
                <w:szCs w:val="26"/>
              </w:rPr>
              <w:t>Свт</w:t>
            </w:r>
            <w:proofErr w:type="spellEnd"/>
            <w:r w:rsidRPr="009F291F">
              <w:rPr>
                <w:rFonts w:ascii="Georgia" w:hAnsi="Georgia"/>
                <w:b/>
                <w:sz w:val="26"/>
                <w:szCs w:val="26"/>
              </w:rPr>
              <w:t>. Филарета, митр. Московского (1867).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Прор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 Авдия (из 12-ти) (IX до Р.Х.). 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 Варлаама (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 304). 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 Варлаама и Иоасафа, царевича Индийского, и отца его Авенира царя (IV). 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 Илиодора (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 273). 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Азы и с ним 150-ти воинов (284-305).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Илариона чудотворца, Грузинского (875) (Груз.).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Варлаама, игумена Печерского (1065). </w:t>
            </w:r>
          </w:p>
          <w:p w:rsidR="009F291F" w:rsidRP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9F291F"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Адриана Пошехонского, Ярославского (1625).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 Порфирия 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Кавсокаливита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 (1991).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Иоанна пресвитера (1920). 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Порфирия,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 Симферопольского, Иоасафа, 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 Чистопольского, Сергия, Михаила, 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9F291F">
              <w:rPr>
                <w:rFonts w:ascii="Georgia" w:hAnsi="Georgia"/>
                <w:sz w:val="26"/>
                <w:szCs w:val="26"/>
              </w:rPr>
              <w:t>Александра, Иоанна, Константина, Александра, </w:t>
            </w:r>
          </w:p>
          <w:p w:rsidR="009F291F" w:rsidRDefault="009F291F" w:rsidP="009F291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9F291F">
              <w:rPr>
                <w:rFonts w:ascii="Georgia" w:hAnsi="Georgia"/>
                <w:sz w:val="26"/>
                <w:szCs w:val="26"/>
              </w:rPr>
              <w:t>Игнатия, Симеона, Иоанна, Иоанна, Димитрия, </w:t>
            </w:r>
          </w:p>
          <w:p w:rsidR="00A114DF" w:rsidRPr="000B5C35" w:rsidRDefault="009F291F" w:rsidP="009F291F">
            <w:pPr>
              <w:spacing w:after="0"/>
              <w:jc w:val="center"/>
            </w:pPr>
            <w:r w:rsidRPr="009F291F">
              <w:rPr>
                <w:rFonts w:ascii="Georgia" w:hAnsi="Georgia"/>
                <w:sz w:val="26"/>
                <w:szCs w:val="26"/>
              </w:rPr>
              <w:t xml:space="preserve">Иакова, Иакова пресвитеров,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 xml:space="preserve">. Иоасафа, Геннадия, Петра, Герасима, Михаила, </w:t>
            </w:r>
            <w:proofErr w:type="spellStart"/>
            <w:r w:rsidRPr="009F291F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9F291F">
              <w:rPr>
                <w:rFonts w:ascii="Georgia" w:hAnsi="Georgia"/>
                <w:sz w:val="26"/>
                <w:szCs w:val="26"/>
              </w:rPr>
              <w:t>. Валентина, Петра, Леонида, Тимофея (1937)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Default="00A114DF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  <w:r w:rsidR="00B114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114DF" w:rsidRDefault="001034BB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</w:t>
            </w:r>
            <w:r w:rsidR="00B114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A114DF"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1034BB" w:rsidRDefault="008C397E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Молебен</w:t>
            </w:r>
          </w:p>
          <w:p w:rsidR="00CC6284" w:rsidRPr="00980399" w:rsidRDefault="00CC6284" w:rsidP="008C39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8C39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Крестный ход</w:t>
            </w:r>
          </w:p>
        </w:tc>
      </w:tr>
      <w:tr w:rsidR="00A638B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8C397E" w:rsidRDefault="00B4149D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0</w:t>
            </w:r>
            <w:r w:rsidR="001034BB"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3</w:t>
            </w:r>
            <w:r w:rsidR="00A638BF" w:rsidRPr="008C39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 w:rsidRPr="008C39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="00A638BF" w:rsidRPr="008C39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8C397E" w:rsidRPr="008C39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Вторник</w:t>
            </w:r>
          </w:p>
          <w:p w:rsidR="00A638BF" w:rsidRPr="008C397E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723" w:rsidRPr="00C62723" w:rsidRDefault="009F291F" w:rsidP="00C62723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C62723">
              <w:rPr>
                <w:rFonts w:ascii="Georgia" w:hAnsi="Georgia"/>
                <w:b/>
                <w:sz w:val="26"/>
                <w:szCs w:val="26"/>
              </w:rPr>
              <w:t xml:space="preserve">Предпразднство Введения </w:t>
            </w:r>
            <w:proofErr w:type="gramStart"/>
            <w:r w:rsidRPr="00C62723">
              <w:rPr>
                <w:rFonts w:ascii="Georgia" w:hAnsi="Georgia"/>
                <w:b/>
                <w:sz w:val="26"/>
                <w:szCs w:val="26"/>
              </w:rPr>
              <w:t>во</w:t>
            </w:r>
            <w:proofErr w:type="gramEnd"/>
            <w:r w:rsidRPr="00C62723">
              <w:rPr>
                <w:rFonts w:ascii="Georgia" w:hAnsi="Georgia"/>
                <w:b/>
                <w:sz w:val="26"/>
                <w:szCs w:val="26"/>
              </w:rPr>
              <w:t xml:space="preserve"> храм Пресвятой Богородицы. </w:t>
            </w:r>
          </w:p>
          <w:p w:rsidR="009F291F" w:rsidRPr="00C62723" w:rsidRDefault="009F291F" w:rsidP="00C6272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 Григория 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Декаполита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 (816). 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. Прокла,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 Константинопольского (446-447).</w:t>
            </w:r>
          </w:p>
          <w:p w:rsidR="009F291F" w:rsidRPr="00C62723" w:rsidRDefault="009F291F" w:rsidP="00C6272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 Дасия (284-305). Мчч. Евстафия, 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Феспесия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 и Анатолия (312).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 Нирсы 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 и Иосифа, ученика его, Иоанна, Саверия, 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Исакия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 и Ипатия, епископов Персидских;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. Азата скопца, Сасония, Феклы, Анны и иных многих мужей и жен, в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Персиде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 пострадавших (343).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. Дамиана (в схиме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Диодора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)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Юрьегорского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 (1633).</w:t>
            </w:r>
          </w:p>
          <w:p w:rsidR="00C62723" w:rsidRDefault="009F291F" w:rsidP="00C6272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62723">
              <w:rPr>
                <w:rFonts w:ascii="Georgia" w:hAnsi="Georgia"/>
                <w:sz w:val="26"/>
                <w:szCs w:val="26"/>
              </w:rPr>
              <w:t>Сщмчч. Алексия, Александра, Владимира, Иоанна, Алексия, Василия, Николая, Иоанна, Емилиана, </w:t>
            </w:r>
          </w:p>
          <w:p w:rsidR="00A638BF" w:rsidRPr="008C397E" w:rsidRDefault="009F291F" w:rsidP="00C62723">
            <w:pPr>
              <w:spacing w:after="0"/>
              <w:jc w:val="center"/>
            </w:pPr>
            <w:r w:rsidRPr="00C62723">
              <w:rPr>
                <w:rFonts w:ascii="Georgia" w:hAnsi="Georgia"/>
                <w:sz w:val="26"/>
                <w:szCs w:val="26"/>
              </w:rPr>
              <w:t xml:space="preserve">Николая пресвитеров, и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. Арсения, Евтихия и Илариона,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прмц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 Иоанникии 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игумении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 xml:space="preserve"> (1937). </w:t>
            </w:r>
            <w:proofErr w:type="spellStart"/>
            <w:r w:rsidRPr="00C62723">
              <w:rPr>
                <w:rFonts w:ascii="Georgia" w:hAnsi="Georgia"/>
                <w:sz w:val="26"/>
                <w:szCs w:val="26"/>
              </w:rPr>
              <w:t>Прмц</w:t>
            </w:r>
            <w:proofErr w:type="spellEnd"/>
            <w:r w:rsidRPr="00C62723">
              <w:rPr>
                <w:rFonts w:ascii="Georgia" w:hAnsi="Georgia"/>
                <w:sz w:val="26"/>
                <w:szCs w:val="26"/>
              </w:rPr>
              <w:t>. Татианы (после 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Pr="008C397E" w:rsidRDefault="001034BB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8C39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638B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C62723" w:rsidRDefault="001B5BA6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</w:t>
            </w:r>
            <w:r w:rsidR="001034BB"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="00A638BF"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  <w:r w:rsidR="00A638BF"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A638BF" w:rsidRPr="00C62723" w:rsidRDefault="008C397E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Среда</w:t>
            </w:r>
          </w:p>
          <w:p w:rsidR="00A638BF" w:rsidRPr="00C62723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C62723" w:rsidRDefault="00C62723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62723">
              <w:rPr>
                <w:rFonts w:ascii="Georgia" w:hAnsi="Georgia"/>
                <w:b/>
                <w:bCs/>
                <w:color w:val="FF0000"/>
                <w:sz w:val="29"/>
                <w:szCs w:val="29"/>
                <w:shd w:val="clear" w:color="auto" w:fill="FFFFFF"/>
              </w:rPr>
              <w:t xml:space="preserve">Введение </w:t>
            </w:r>
            <w:proofErr w:type="gramStart"/>
            <w:r w:rsidRPr="00C62723">
              <w:rPr>
                <w:rFonts w:ascii="Georgia" w:hAnsi="Georgia"/>
                <w:b/>
                <w:bCs/>
                <w:color w:val="FF0000"/>
                <w:sz w:val="29"/>
                <w:szCs w:val="29"/>
                <w:shd w:val="clear" w:color="auto" w:fill="FFFFFF"/>
              </w:rPr>
              <w:t>во</w:t>
            </w:r>
            <w:proofErr w:type="gramEnd"/>
            <w:r w:rsidRPr="00C62723">
              <w:rPr>
                <w:rFonts w:ascii="Georgia" w:hAnsi="Georgia"/>
                <w:b/>
                <w:bCs/>
                <w:color w:val="FF0000"/>
                <w:sz w:val="29"/>
                <w:szCs w:val="29"/>
                <w:shd w:val="clear" w:color="auto" w:fill="FFFFFF"/>
              </w:rPr>
              <w:t xml:space="preserve"> храм Пресвятой Владычицы нашей Богородицы и </w:t>
            </w:r>
            <w:proofErr w:type="spellStart"/>
            <w:r w:rsidRPr="00C62723">
              <w:rPr>
                <w:rFonts w:ascii="Georgia" w:hAnsi="Georgia"/>
                <w:b/>
                <w:bCs/>
                <w:color w:val="FF0000"/>
                <w:sz w:val="29"/>
                <w:szCs w:val="29"/>
                <w:shd w:val="clear" w:color="auto" w:fill="FFFFFF"/>
              </w:rPr>
              <w:t>Приснодевы</w:t>
            </w:r>
            <w:proofErr w:type="spellEnd"/>
            <w:r w:rsidRPr="00C62723">
              <w:rPr>
                <w:rFonts w:ascii="Georgia" w:hAnsi="Georgia"/>
                <w:b/>
                <w:bCs/>
                <w:color w:val="FF0000"/>
                <w:sz w:val="29"/>
                <w:szCs w:val="29"/>
                <w:shd w:val="clear" w:color="auto" w:fill="FFFFFF"/>
              </w:rPr>
              <w:t xml:space="preserve"> Марии.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Pr="00C62723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</w:t>
            </w:r>
            <w:r w:rsidR="00B114FC"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1B5BA6" w:rsidRPr="00C62723" w:rsidRDefault="001034BB" w:rsidP="00B114F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</w:t>
            </w:r>
            <w:r w:rsidR="00B114FC"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6272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Литургия</w:t>
            </w:r>
          </w:p>
        </w:tc>
      </w:tr>
      <w:tr w:rsidR="001B5BA6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1B5BA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val="en-US" w:eastAsia="ru-RU"/>
              </w:rPr>
              <w:t>Пятница</w:t>
            </w:r>
            <w:proofErr w:type="spellEnd"/>
          </w:p>
          <w:p w:rsidR="001B5BA6" w:rsidRPr="001B5BA6" w:rsidRDefault="001B5BA6" w:rsidP="00D05951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7BE" w:rsidRDefault="00C62723" w:rsidP="007117B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 Амфилохия,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Иконийского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 (после 394). </w:t>
            </w:r>
          </w:p>
          <w:p w:rsidR="007117BE" w:rsidRDefault="00C62723" w:rsidP="007117B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 Григория,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Акрагантийского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 (VI-VII). </w:t>
            </w:r>
          </w:p>
          <w:p w:rsidR="007117BE" w:rsidRDefault="00C62723" w:rsidP="007117B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>. вел</w:t>
            </w:r>
            <w:proofErr w:type="gramStart"/>
            <w:r w:rsidRPr="007117BE">
              <w:rPr>
                <w:rFonts w:ascii="Georgia" w:hAnsi="Georgia"/>
                <w:sz w:val="26"/>
                <w:szCs w:val="26"/>
              </w:rPr>
              <w:t>.</w:t>
            </w:r>
            <w:proofErr w:type="gramEnd"/>
            <w:r w:rsidRPr="007117BE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 w:rsidRPr="007117BE">
              <w:rPr>
                <w:rFonts w:ascii="Georgia" w:hAnsi="Georgia"/>
                <w:sz w:val="26"/>
                <w:szCs w:val="26"/>
              </w:rPr>
              <w:t>к</w:t>
            </w:r>
            <w:proofErr w:type="gramEnd"/>
            <w:r w:rsidRPr="007117BE">
              <w:rPr>
                <w:rFonts w:ascii="Georgia" w:hAnsi="Georgia"/>
                <w:sz w:val="26"/>
                <w:szCs w:val="26"/>
              </w:rPr>
              <w:t>н. Александра Невского, в схиме Алексия (1263). </w:t>
            </w:r>
          </w:p>
          <w:p w:rsidR="00C62723" w:rsidRPr="007117BE" w:rsidRDefault="00C62723" w:rsidP="007117B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 Митрофана, в схиме Макария,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>. Воронежского (1703).</w:t>
            </w:r>
          </w:p>
          <w:p w:rsidR="00C62723" w:rsidRPr="007117BE" w:rsidRDefault="00C62723" w:rsidP="007117B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 Сисиния,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Кизического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 (III),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>. Феодора 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Антиохийского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 (после 363).</w:t>
            </w:r>
          </w:p>
          <w:p w:rsidR="001B5BA6" w:rsidRPr="008E479F" w:rsidRDefault="00C62723" w:rsidP="007117BE">
            <w:pPr>
              <w:spacing w:after="0"/>
              <w:jc w:val="center"/>
            </w:pP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>. Серафима (1931). Св. Иоанна </w:t>
            </w:r>
            <w:proofErr w:type="spellStart"/>
            <w:proofErr w:type="gramStart"/>
            <w:r w:rsidRPr="007117BE">
              <w:rPr>
                <w:rFonts w:ascii="Georgia" w:hAnsi="Georgia"/>
                <w:sz w:val="26"/>
                <w:szCs w:val="26"/>
              </w:rPr>
              <w:t>исп</w:t>
            </w:r>
            <w:proofErr w:type="spellEnd"/>
            <w:proofErr w:type="gramEnd"/>
            <w:r w:rsidRPr="007117BE">
              <w:rPr>
                <w:rFonts w:ascii="Georgia" w:hAnsi="Georgia"/>
                <w:sz w:val="26"/>
                <w:szCs w:val="26"/>
              </w:rPr>
              <w:t xml:space="preserve"> (1932).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 xml:space="preserve">. Елеазара пресвитера и </w:t>
            </w:r>
            <w:proofErr w:type="spellStart"/>
            <w:r w:rsidRPr="007117BE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117BE">
              <w:rPr>
                <w:rFonts w:ascii="Georgia" w:hAnsi="Georgia"/>
                <w:sz w:val="26"/>
                <w:szCs w:val="26"/>
              </w:rPr>
              <w:t>. Александра 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B5BA6" w:rsidRPr="001034B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1B5BA6" w:rsidRPr="001034B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Pr="001B5BA6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  <w:r w:rsidRPr="001B5BA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4E7454" w:rsidRDefault="001034B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6E7B2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="001B5BA6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="001B5BA6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1B5BA6" w:rsidRPr="004E7454" w:rsidRDefault="001B5BA6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443E07">
              <w:rPr>
                <w:rFonts w:ascii="Georgia" w:hAnsi="Georgia"/>
                <w:b/>
                <w:sz w:val="26"/>
                <w:szCs w:val="26"/>
              </w:rPr>
              <w:t>Вмц. Екатерины (305-313). </w:t>
            </w:r>
          </w:p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>. Меркурия (III). Мч. Меркурия Смоленского (1238).</w:t>
            </w:r>
          </w:p>
          <w:p w:rsidR="00443E07" w:rsidRDefault="00443E07" w:rsidP="00443E07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 xml:space="preserve">. Августы, 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>. Порфирия 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Стратилата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:rsidR="00443E07" w:rsidRDefault="00443E07" w:rsidP="00443E07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443E07">
              <w:rPr>
                <w:rFonts w:ascii="Georgia" w:hAnsi="Georgia"/>
                <w:sz w:val="26"/>
                <w:szCs w:val="26"/>
              </w:rPr>
              <w:t xml:space="preserve">и 200 воинов (305-313). </w:t>
            </w:r>
          </w:p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 xml:space="preserve">. Меркурия, постника Печерского (XIV). 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>. Симона 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Сойгинского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 xml:space="preserve"> (1562). 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>. Мастридии девицы.</w:t>
            </w:r>
          </w:p>
          <w:p w:rsidR="00443E07" w:rsidRDefault="00443E07" w:rsidP="00443E07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 xml:space="preserve">. Евграфа пресвитера (1919). 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 xml:space="preserve">. Евгения и Михаила пресвитеров (1937). </w:t>
            </w: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>. Александра, Алексия, Иоанна, </w:t>
            </w:r>
          </w:p>
          <w:p w:rsidR="001B5BA6" w:rsidRPr="00443E07" w:rsidRDefault="00443E07" w:rsidP="00443E07">
            <w:pPr>
              <w:spacing w:after="0"/>
              <w:jc w:val="center"/>
            </w:pPr>
            <w:proofErr w:type="spellStart"/>
            <w:r w:rsidRPr="00443E07">
              <w:rPr>
                <w:rFonts w:ascii="Georgia" w:hAnsi="Georgia"/>
                <w:sz w:val="26"/>
                <w:szCs w:val="26"/>
              </w:rPr>
              <w:t>Корнилия</w:t>
            </w:r>
            <w:proofErr w:type="spellEnd"/>
            <w:r w:rsidRPr="00443E07">
              <w:rPr>
                <w:rFonts w:ascii="Georgia" w:hAnsi="Georgia"/>
                <w:sz w:val="26"/>
                <w:szCs w:val="26"/>
              </w:rPr>
              <w:t> и Митрофана пресвитеров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1B5BA6" w:rsidRPr="00C31D15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  <w:r w:rsidRPr="00C31D15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4E7454" w:rsidRDefault="001034B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6E7B2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 w:rsidR="001B5BA6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  <w:r w:rsidR="001B5BA6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443E07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Отдание праздника Введения </w:t>
            </w:r>
            <w:proofErr w:type="gramStart"/>
            <w:r w:rsidRPr="00443E07">
              <w:rPr>
                <w:rFonts w:ascii="Georgia" w:hAnsi="Georgia"/>
                <w:b/>
                <w:color w:val="FF0000"/>
                <w:sz w:val="26"/>
                <w:szCs w:val="26"/>
              </w:rPr>
              <w:t>во</w:t>
            </w:r>
            <w:proofErr w:type="gramEnd"/>
            <w:r w:rsidRPr="00443E07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 храм Пресвятой Богородицы</w:t>
            </w:r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.</w:t>
            </w:r>
          </w:p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. Климента, папы Римского (101), и Петра, </w:t>
            </w:r>
          </w:p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. Александрийского (311).</w:t>
            </w:r>
          </w:p>
          <w:p w:rsidR="00443E07" w:rsidRPr="00443E07" w:rsidRDefault="00443E07" w:rsidP="00443E07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. Петра молчальника </w:t>
            </w: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Галатийского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. 429).</w:t>
            </w:r>
          </w:p>
          <w:p w:rsidR="001B5BA6" w:rsidRPr="00C9366B" w:rsidRDefault="00443E07" w:rsidP="00443E07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Прмц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. Магдалины (1931). </w:t>
            </w: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. Серафима, </w:t>
            </w: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gram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Смоленского, Григория, Иоанна, Василия, Космы, Иоанна, Симеона, Илариона, Ярослава, Александра, Иоанна, Виктора, Андрея, Варлаама пресвитеров и </w:t>
            </w: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.</w:t>
            </w:r>
            <w:proofErr w:type="gram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 xml:space="preserve"> Павла (1937). </w:t>
            </w:r>
            <w:proofErr w:type="spellStart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443E07">
              <w:rPr>
                <w:rFonts w:ascii="Georgia" w:hAnsi="Georgia"/>
                <w:color w:val="FF0000"/>
                <w:sz w:val="26"/>
                <w:szCs w:val="26"/>
              </w:rPr>
              <w:t>. Николая (1938).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B5BA6" w:rsidRPr="001B5BA6" w:rsidRDefault="001B5BA6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1B5BA6" w:rsidRPr="00542044" w:rsidTr="00872937">
        <w:trPr>
          <w:trHeight w:val="1519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1C4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6E7B2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1B5BA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1B5BA6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Вторник</w:t>
            </w:r>
          </w:p>
          <w:p w:rsidR="001B5BA6" w:rsidRPr="00B4149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B4149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36FCA">
              <w:rPr>
                <w:rFonts w:ascii="Georgia" w:hAnsi="Georgia"/>
                <w:b/>
                <w:sz w:val="26"/>
                <w:szCs w:val="26"/>
              </w:rPr>
              <w:t>Иконы Божией Матери, именуемой "Знамение".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Знамение Пресвятой Богородицы, бывшее в Новгороде Великом (1170).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Иакова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Персянина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 (421).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Палладия Александрийского (VI-VII). 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 кн. Новгородского Всеволода, 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во св. Крещении Гавриила, Псковского чудотворца (1192).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Иакова,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 Ростовского (1392).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Андрея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Симбирского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 (1841). 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Собор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новомучеников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 и исповедников Радонежских.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17-ти монахов в Индии (IV).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Романа чудотворца (V).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Николая,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 Владимирского, 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Василия, Бориса, Феодора, Николая, Алексия, Иоанна, 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lastRenderedPageBreak/>
              <w:t>Сергия, Иоанна, Сергия, Николая, Димитрия, Владимира, 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 xml:space="preserve">Иоанна пресвитеров, прмчч. Иоасафа, Кронида, Николая, Ксенофонта, Алексия, Аполлоса, Серафима, Никона и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Иоанна (1937).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Икон Божией Матери "Знамение": </w:t>
            </w:r>
            <w:proofErr w:type="gramStart"/>
            <w:r w:rsidRPr="00E36FCA">
              <w:rPr>
                <w:rFonts w:ascii="Georgia" w:hAnsi="Georgia"/>
                <w:sz w:val="26"/>
                <w:szCs w:val="26"/>
              </w:rPr>
              <w:t>Курской-Коренной</w:t>
            </w:r>
            <w:proofErr w:type="gramEnd"/>
            <w:r w:rsidRPr="00E36FCA">
              <w:rPr>
                <w:rFonts w:ascii="Georgia" w:hAnsi="Georgia"/>
                <w:sz w:val="26"/>
                <w:szCs w:val="26"/>
              </w:rPr>
              <w:t> (1295), Абалацкой (1637), Царскосельской, 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Верхнетагильской (1753), именуемой "Корчемная" (XVIII),</w:t>
            </w:r>
          </w:p>
          <w:p w:rsidR="001B5BA6" w:rsidRPr="00C9366B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Серафимо-Понетаевской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 (1879).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Pr="00350200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lastRenderedPageBreak/>
              <w:t xml:space="preserve">8:00 </w:t>
            </w:r>
          </w:p>
          <w:p w:rsidR="001034BB" w:rsidRPr="00350200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1034BB" w:rsidRPr="00350200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Pr="00B4149D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  <w:r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350200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  <w:r w:rsid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350200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1B5BA6" w:rsidRPr="00350200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Иринарха и святых семи жен (303). 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 и исп. Стефана Нового (767).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 xml:space="preserve">Мчч. Стефана, Василия, Григория, другого Григория, Иоанна и иных многих (VIII).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Феодора,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 Ростовского (1394).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 митрополита Серафима (1937). </w:t>
            </w:r>
          </w:p>
          <w:p w:rsidR="00F2496A" w:rsidRPr="009029B7" w:rsidRDefault="00E36FCA" w:rsidP="00E36FCA">
            <w:pPr>
              <w:spacing w:after="0"/>
              <w:jc w:val="center"/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Алексия, Алексия, Василия пресвитеров,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Рафаила, Викентия и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Анисии (1937).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Параскевы (1938).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Николая пресвитера (1941). Обретение мощей 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 xml:space="preserve">. Сергия, </w:t>
            </w:r>
            <w:proofErr w:type="spellStart"/>
            <w:proofErr w:type="gramStart"/>
            <w:r w:rsidRPr="00E36FCA">
              <w:rPr>
                <w:rFonts w:ascii="Georgia" w:hAnsi="Georgia"/>
                <w:sz w:val="26"/>
                <w:szCs w:val="26"/>
              </w:rPr>
              <w:t>исп</w:t>
            </w:r>
            <w:proofErr w:type="spellEnd"/>
            <w:proofErr w:type="gramEnd"/>
            <w:r w:rsidRPr="00E36FCA">
              <w:rPr>
                <w:rFonts w:ascii="Georgia" w:hAnsi="Georgia"/>
                <w:sz w:val="26"/>
                <w:szCs w:val="26"/>
              </w:rPr>
              <w:t xml:space="preserve"> (2000).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350200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B5BA6" w:rsidRPr="00350200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1B5BA6" w:rsidRPr="00350200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034BB" w:rsidRPr="00B4149D" w:rsidRDefault="001B5BA6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6E7B2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1B5BA6" w:rsidRPr="001034B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Пятница</w:t>
            </w:r>
          </w:p>
          <w:p w:rsidR="001B5BA6" w:rsidRPr="001034B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E36FCA">
              <w:rPr>
                <w:rFonts w:ascii="Georgia" w:hAnsi="Georgia"/>
                <w:b/>
                <w:color w:val="FF0000"/>
                <w:sz w:val="26"/>
                <w:szCs w:val="26"/>
              </w:rPr>
              <w:t>Апостола Андрея Первозванного (62).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 xml:space="preserve">. Фрументия, </w:t>
            </w:r>
            <w:proofErr w:type="spellStart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 xml:space="preserve">. Индийского </w:t>
            </w:r>
          </w:p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(</w:t>
            </w:r>
            <w:proofErr w:type="spellStart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Ефиопского</w:t>
            </w:r>
            <w:proofErr w:type="spellEnd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) (</w:t>
            </w:r>
            <w:proofErr w:type="spellStart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. 380).</w:t>
            </w:r>
          </w:p>
          <w:p w:rsidR="00F2496A" w:rsidRPr="009029B7" w:rsidRDefault="00E36FCA" w:rsidP="00E36FCA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36FCA">
              <w:rPr>
                <w:rFonts w:ascii="Georgia" w:hAnsi="Georgia"/>
                <w:color w:val="FF0000"/>
                <w:sz w:val="26"/>
                <w:szCs w:val="26"/>
              </w:rPr>
              <w:t>. Иоанна пресвитера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1034BB" w:rsidRDefault="006E7B2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Утреня </w:t>
            </w:r>
            <w:r w:rsid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1B5BA6" w:rsidRPr="001034BB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Литургия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F4FE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14</w:t>
            </w:r>
            <w:r w:rsidR="001B5BA6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="001B5BA6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FF4FE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1B5BA6" w:rsidRPr="00FF4FE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FCA" w:rsidRP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Прор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Наума (VII до Р.Х.).</w:t>
            </w:r>
          </w:p>
          <w:p w:rsidR="00E36FCA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36FCA">
              <w:rPr>
                <w:rFonts w:ascii="Georgia" w:hAnsi="Georgia"/>
                <w:sz w:val="26"/>
                <w:szCs w:val="26"/>
              </w:rPr>
              <w:t xml:space="preserve">Прав. Филарета Милостивого (792). </w:t>
            </w:r>
          </w:p>
          <w:p w:rsidR="00F2496A" w:rsidRPr="00C9366B" w:rsidRDefault="00E36FCA" w:rsidP="00E36FC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 Анании </w:t>
            </w:r>
            <w:proofErr w:type="spellStart"/>
            <w:r w:rsidRPr="00E36FCA">
              <w:rPr>
                <w:rFonts w:ascii="Georgia" w:hAnsi="Georgia"/>
                <w:sz w:val="26"/>
                <w:szCs w:val="26"/>
              </w:rPr>
              <w:t>Персянина</w:t>
            </w:r>
            <w:proofErr w:type="spellEnd"/>
            <w:r w:rsidRPr="00E36FCA">
              <w:rPr>
                <w:rFonts w:ascii="Georgia" w:hAnsi="Georgia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Pr="00F06C41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1B5BA6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1034BB" w:rsidRPr="00FF4FED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15</w:t>
            </w:r>
            <w:r w:rsidR="001B5BA6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  <w:r w:rsidR="001B5BA6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1B5BA6" w:rsidRPr="006E7B2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1B5BA6" w:rsidRPr="006E7B2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FCA" w:rsidRPr="00D05951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Прор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Аввакума (VII-VI до Р.Х.).</w:t>
            </w:r>
          </w:p>
          <w:p w:rsidR="00D05951" w:rsidRPr="00D05951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Миропии (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 251).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Прпп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Иоанна, 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Ираклемона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, Андрея и Феофила (IV).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Исе (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Иессея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),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Цилканского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 (VI) (Груз.).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Афанасия, затворника Печерского, в Ближних пещерах (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 1176) и другого Афанасия, затворника Печерского, в Дальних пещерах (XIII). </w:t>
            </w:r>
          </w:p>
          <w:p w:rsidR="00E36FCA" w:rsidRPr="00D05951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Св. Стефана 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Уроша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, царя Сербского (1367).</w:t>
            </w:r>
          </w:p>
          <w:p w:rsidR="00D05951" w:rsidRPr="00D05951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Матфея пресвитера (1921).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Димитрия пресвитера и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Веры исповедницы (1932).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Алексия,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 Великоустюжского (1937). Сщмчч. Иоанна, Константина, Николая, Сергия, Владимира, Иоанна, Феодора, Николая, Николая, Павла, </w:t>
            </w:r>
          </w:p>
          <w:p w:rsidR="00E36FCA" w:rsidRPr="00D05951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Сергия пресвитеров,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Данакта, </w:t>
            </w:r>
            <w:proofErr w:type="gram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Космы</w:t>
            </w:r>
            <w:proofErr w:type="gram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прмцц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Маргариты, Тамары, Антонины и Марии,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Матроны (1937).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Прмц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Марии (1938).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Бориса (1942).</w:t>
            </w:r>
          </w:p>
          <w:p w:rsidR="00F2496A" w:rsidRPr="006E7B2B" w:rsidRDefault="00E36FCA" w:rsidP="00E36FC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Иконы Божией Матери, именуемой «Герондисса».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6E7B2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B5BA6" w:rsidRPr="006E7B2B" w:rsidRDefault="001B5BA6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06C41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lastRenderedPageBreak/>
              <w:t>18</w:t>
            </w:r>
            <w:r w:rsidR="001B5BA6"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="001B5BA6"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F06C41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</w:t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1B5BA6" w:rsidRPr="00BA0447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BA0447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Саввы Освященного (532).</w:t>
            </w:r>
          </w:p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Кариона монаха и сына его 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Захарии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, египтян (IV). 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. Гурия, 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. Казанского (1563). 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Анастасия.</w:t>
            </w:r>
          </w:p>
          <w:p w:rsidR="001B5BA6" w:rsidRPr="00D05951" w:rsidRDefault="00D05951" w:rsidP="00D05951">
            <w:pPr>
              <w:spacing w:after="0"/>
              <w:jc w:val="center"/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. Илии пресвитера (1932). 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Геннадия (1941). Св. Сергия исп., пресвитера (1950).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06C41" w:rsidRDefault="001B5BA6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1B5BA6" w:rsidRDefault="001B5BA6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6E7B2B" w:rsidRPr="00B4149D" w:rsidRDefault="006E7B2B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1B5BA6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19</w:t>
            </w:r>
            <w:r w:rsidR="001B5BA6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  <w:r w:rsidR="001B5BA6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1B5BA6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Четверг</w:t>
            </w:r>
          </w:p>
          <w:p w:rsidR="001B5BA6" w:rsidRPr="00BA0447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BA0447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D05951" w:rsidRDefault="00D05951" w:rsidP="00D05951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Святителя Николая, архиепископа Мир </w:t>
            </w:r>
            <w:proofErr w:type="spellStart"/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>Ликийских</w:t>
            </w:r>
            <w:proofErr w:type="spellEnd"/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 чудотворца (</w:t>
            </w:r>
            <w:proofErr w:type="spellStart"/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>ок</w:t>
            </w:r>
            <w:proofErr w:type="spellEnd"/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>. 345).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B5BA6" w:rsidRPr="00B4149D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  <w:r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6E7B2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2</w:t>
            </w:r>
            <w:r w:rsidR="006E7B2B"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1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E3F5B"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декабря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1B5BA6" w:rsidRPr="00B4149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1B5BA6" w:rsidRPr="00B4149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Патапия (VII).</w:t>
            </w:r>
          </w:p>
          <w:p w:rsid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Апп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 от 70-ти Сосфена, 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Аполлоса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Кифы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Тихика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, </w:t>
            </w:r>
          </w:p>
          <w:p w:rsid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Епафродита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, Кесаря и Онисифора (I). </w:t>
            </w:r>
          </w:p>
          <w:p w:rsid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D05951">
              <w:rPr>
                <w:rFonts w:ascii="Georgia" w:hAnsi="Georgia"/>
                <w:sz w:val="26"/>
                <w:szCs w:val="26"/>
              </w:rPr>
              <w:t xml:space="preserve">Мчч. 62-х иереев и 300 мирян, в Африке от 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ариан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 пострадавших (477). </w:t>
            </w:r>
          </w:p>
          <w:p w:rsid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. Анфисы в Риме (V). </w:t>
            </w:r>
          </w:p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Кирилла </w:t>
            </w: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Челмогорского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 xml:space="preserve"> (1368).</w:t>
            </w:r>
          </w:p>
          <w:p w:rsidR="001B5BA6" w:rsidRPr="00971AFE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sz w:val="26"/>
                <w:szCs w:val="26"/>
              </w:rPr>
              <w:t>. Сергия пресвитера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F06C41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1B5BA6" w:rsidRPr="00B4149D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1B5BA6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FED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22</w:t>
            </w:r>
            <w:r w:rsidR="001B5BA6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E3F5B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декабря</w:t>
            </w:r>
          </w:p>
          <w:p w:rsidR="001B5BA6" w:rsidRPr="006E7B2B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6E7B2B"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Воскресенье</w:t>
            </w:r>
          </w:p>
          <w:p w:rsidR="001B5BA6" w:rsidRPr="00FF4FE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FF4FED" w:rsidRDefault="001B5BA6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>ПРЕСТОЛЬНЫЙ ПРАЗДНИК</w:t>
            </w:r>
          </w:p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b/>
                <w:color w:val="FF0000"/>
                <w:sz w:val="26"/>
                <w:szCs w:val="26"/>
              </w:rPr>
              <w:t>Иконы Божией Матери, именуемой "Нечаянная Радость"</w:t>
            </w:r>
          </w:p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Зачатие праведною Анною Пресвятой Богородицы.</w:t>
            </w:r>
          </w:p>
          <w:p w:rsidR="00D05951" w:rsidRPr="00D05951" w:rsidRDefault="00D05951" w:rsidP="00D0595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Пророчицы Анны, матери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прор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Самуила (1100 до Р.Х.).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Софрония,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 Кипрского (VI).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Стефана 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Новосиятеля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 (912).</w:t>
            </w:r>
          </w:p>
          <w:p w:rsidR="001B5BA6" w:rsidRPr="00D05951" w:rsidRDefault="00D05951" w:rsidP="00D059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Владимира пресвитера (1919).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Владимира пресвитера и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 xml:space="preserve">. Евфросинии (1920). </w:t>
            </w:r>
            <w:proofErr w:type="spellStart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D05951">
              <w:rPr>
                <w:rFonts w:ascii="Georgia" w:hAnsi="Georgia"/>
                <w:color w:val="FF0000"/>
                <w:sz w:val="26"/>
                <w:szCs w:val="26"/>
              </w:rPr>
              <w:t>. Василия и Александра пресвитеров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286856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6E7B2B" w:rsidRP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Молебен</w:t>
            </w:r>
          </w:p>
          <w:p w:rsidR="006E7B2B" w:rsidRPr="00FF4FED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Крестный ход</w:t>
            </w:r>
          </w:p>
        </w:tc>
      </w:tr>
      <w:tr w:rsidR="006E7B2B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3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декабря </w:t>
            </w:r>
          </w:p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FDF" w:rsidRDefault="00D05951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97FDF">
              <w:rPr>
                <w:rFonts w:ascii="Georgia" w:hAnsi="Georgia"/>
                <w:sz w:val="26"/>
                <w:szCs w:val="26"/>
              </w:rPr>
              <w:t>Мчч. Мины,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Ермогена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 и Евграфа (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 313). </w:t>
            </w:r>
          </w:p>
          <w:p w:rsidR="00D05951" w:rsidRPr="00797FDF" w:rsidRDefault="00D05951" w:rsidP="00797FDF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b/>
                <w:sz w:val="26"/>
                <w:szCs w:val="26"/>
              </w:rPr>
              <w:t>Свт</w:t>
            </w:r>
            <w:proofErr w:type="spellEnd"/>
            <w:r w:rsidRPr="00797FDF">
              <w:rPr>
                <w:rFonts w:ascii="Georgia" w:hAnsi="Georgia"/>
                <w:b/>
                <w:sz w:val="26"/>
                <w:szCs w:val="26"/>
              </w:rPr>
              <w:t xml:space="preserve">. Иоасафа, </w:t>
            </w:r>
            <w:proofErr w:type="spellStart"/>
            <w:r w:rsidRPr="00797FDF">
              <w:rPr>
                <w:rFonts w:ascii="Georgia" w:hAnsi="Georgia"/>
                <w:b/>
                <w:sz w:val="26"/>
                <w:szCs w:val="26"/>
              </w:rPr>
              <w:t>еп</w:t>
            </w:r>
            <w:proofErr w:type="spellEnd"/>
            <w:r w:rsidRPr="00797FDF">
              <w:rPr>
                <w:rFonts w:ascii="Georgia" w:hAnsi="Georgia"/>
                <w:b/>
                <w:sz w:val="26"/>
                <w:szCs w:val="26"/>
              </w:rPr>
              <w:t>. Белгородского (1754).</w:t>
            </w:r>
          </w:p>
          <w:p w:rsidR="00797FDF" w:rsidRDefault="00D05951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Гемелла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Пафлагонянина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 361). </w:t>
            </w:r>
          </w:p>
          <w:p w:rsidR="00D05951" w:rsidRPr="00797FDF" w:rsidRDefault="00D05951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Фомы (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 886-912).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Иоанна (1503) и родителей его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блжж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Стефана (1446) и Ангелины,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Бранковичей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, правителей Сербских.</w:t>
            </w:r>
          </w:p>
          <w:p w:rsidR="00797FDF" w:rsidRDefault="00D05951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Иакова и Александра пресвитеров,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Евграфа пресвитера и сына его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Михаила (1918). Сщмчч. Анатолия, Александра, Евгения, Константина, </w:t>
            </w:r>
          </w:p>
          <w:p w:rsidR="00797FDF" w:rsidRDefault="00D05951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97FDF">
              <w:rPr>
                <w:rFonts w:ascii="Georgia" w:hAnsi="Georgia"/>
                <w:sz w:val="26"/>
                <w:szCs w:val="26"/>
              </w:rPr>
              <w:t xml:space="preserve">Николая пресвитеров, и с ними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Петра,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Евсевия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, Михаила, Дорофея, Лаврентия, </w:t>
            </w:r>
          </w:p>
          <w:p w:rsidR="006E7B2B" w:rsidRPr="00971AFE" w:rsidRDefault="00D05951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97FDF">
              <w:rPr>
                <w:rFonts w:ascii="Georgia" w:hAnsi="Georgia"/>
                <w:sz w:val="26"/>
                <w:szCs w:val="26"/>
              </w:rPr>
              <w:t xml:space="preserve">Григория и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мцц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Александры и Татианы (1937).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Михаила пресвитера (1937).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Сергия (1937).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Николая и Алексия пресвитеров (1938).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Свв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Анны и Татианы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испп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(1948). Св. Феклы </w:t>
            </w:r>
            <w:proofErr w:type="spellStart"/>
            <w:proofErr w:type="gramStart"/>
            <w:r w:rsidRPr="00797FDF">
              <w:rPr>
                <w:rFonts w:ascii="Georgia" w:hAnsi="Georgia"/>
                <w:sz w:val="26"/>
                <w:szCs w:val="26"/>
              </w:rPr>
              <w:t>исп</w:t>
            </w:r>
            <w:proofErr w:type="spellEnd"/>
            <w:proofErr w:type="gramEnd"/>
            <w:r w:rsidRPr="00797FDF">
              <w:rPr>
                <w:rFonts w:ascii="Georgia" w:hAnsi="Georgia"/>
                <w:sz w:val="26"/>
                <w:szCs w:val="26"/>
              </w:rPr>
              <w:t xml:space="preserve"> (1954).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Анны </w:t>
            </w:r>
            <w:proofErr w:type="spellStart"/>
            <w:proofErr w:type="gramStart"/>
            <w:r w:rsidRPr="00797FDF">
              <w:rPr>
                <w:rFonts w:ascii="Georgia" w:hAnsi="Georgia"/>
                <w:sz w:val="26"/>
                <w:szCs w:val="26"/>
              </w:rPr>
              <w:t>исп</w:t>
            </w:r>
            <w:proofErr w:type="spellEnd"/>
            <w:proofErr w:type="gramEnd"/>
            <w:r w:rsidRPr="00797FDF">
              <w:rPr>
                <w:rFonts w:ascii="Georgia" w:hAnsi="Georgia"/>
                <w:sz w:val="26"/>
                <w:szCs w:val="26"/>
              </w:rPr>
              <w:t xml:space="preserve"> (1958).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F06C41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6E7B2B" w:rsidRP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6E7B2B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5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декабря </w:t>
            </w:r>
          </w:p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b/>
                <w:sz w:val="26"/>
                <w:szCs w:val="26"/>
              </w:rPr>
              <w:t>Свт</w:t>
            </w:r>
            <w:proofErr w:type="spellEnd"/>
            <w:r w:rsidRPr="00797FDF">
              <w:rPr>
                <w:rFonts w:ascii="Georgia" w:hAnsi="Georgia"/>
                <w:b/>
                <w:sz w:val="26"/>
                <w:szCs w:val="26"/>
              </w:rPr>
              <w:t xml:space="preserve">. Спиридона, </w:t>
            </w:r>
            <w:proofErr w:type="spellStart"/>
            <w:r w:rsidRPr="00797FDF">
              <w:rPr>
                <w:rFonts w:ascii="Georgia" w:hAnsi="Georgia"/>
                <w:b/>
                <w:sz w:val="26"/>
                <w:szCs w:val="26"/>
              </w:rPr>
              <w:t>еп</w:t>
            </w:r>
            <w:proofErr w:type="spellEnd"/>
            <w:r w:rsidRPr="00797FDF">
              <w:rPr>
                <w:rFonts w:ascii="Georgia" w:hAnsi="Georgia"/>
                <w:b/>
                <w:sz w:val="26"/>
                <w:szCs w:val="26"/>
              </w:rPr>
              <w:t xml:space="preserve">. </w:t>
            </w:r>
            <w:proofErr w:type="spellStart"/>
            <w:r w:rsidRPr="00797FDF">
              <w:rPr>
                <w:rFonts w:ascii="Georgia" w:hAnsi="Georgia"/>
                <w:b/>
                <w:sz w:val="26"/>
                <w:szCs w:val="26"/>
              </w:rPr>
              <w:t>Тримифунтского</w:t>
            </w:r>
            <w:proofErr w:type="spellEnd"/>
            <w:r w:rsidRPr="00797FDF">
              <w:rPr>
                <w:rFonts w:ascii="Georgia" w:hAnsi="Georgia"/>
                <w:b/>
                <w:sz w:val="26"/>
                <w:szCs w:val="26"/>
              </w:rPr>
              <w:t>, чудотворца (</w:t>
            </w:r>
            <w:proofErr w:type="spellStart"/>
            <w:r w:rsidRPr="00797FDF">
              <w:rPr>
                <w:rFonts w:ascii="Georgia" w:hAnsi="Georgia"/>
                <w:b/>
                <w:sz w:val="26"/>
                <w:szCs w:val="26"/>
              </w:rPr>
              <w:t>ок</w:t>
            </w:r>
            <w:proofErr w:type="spellEnd"/>
            <w:r w:rsidRPr="00797FDF">
              <w:rPr>
                <w:rFonts w:ascii="Georgia" w:hAnsi="Georgia"/>
                <w:b/>
                <w:sz w:val="26"/>
                <w:szCs w:val="26"/>
              </w:rPr>
              <w:t>. 348).</w:t>
            </w:r>
          </w:p>
          <w:p w:rsidR="006E7B2B" w:rsidRPr="00971AFE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Александра,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 Иерусалимского (251).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Разумника (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Синезия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) (270-275).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Ферапонта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Монзенского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(XVI).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F06C41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6E7B2B" w:rsidRP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я</w:t>
            </w:r>
          </w:p>
        </w:tc>
      </w:tr>
      <w:tr w:rsidR="006E7B2B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lang w:eastAsia="ru-RU"/>
              </w:rPr>
              <w:t>8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декабря </w:t>
            </w:r>
          </w:p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Илариона,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Верейского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(1929). </w:t>
            </w:r>
          </w:p>
          <w:p w:rsid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Елевферия, матери его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Анфии и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Корива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епарха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 117-138). </w:t>
            </w:r>
          </w:p>
          <w:p w:rsid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Павла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Латрийского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(955). </w:t>
            </w:r>
          </w:p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Стефана исп., 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 Сурожского (VIII). Собор Крымских святых.</w:t>
            </w:r>
          </w:p>
          <w:p w:rsid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Елевферия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кувикулария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 (IV). </w:t>
            </w:r>
          </w:p>
          <w:p w:rsid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 xml:space="preserve">. Парда отшельника (VI). </w:t>
            </w:r>
          </w:p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Трифона </w:t>
            </w: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Печенгского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, Кольского (1583). Собор Кольских святых.</w:t>
            </w:r>
          </w:p>
          <w:p w:rsidR="00797FDF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797FDF">
              <w:rPr>
                <w:rFonts w:ascii="Georgia" w:hAnsi="Georgia"/>
                <w:sz w:val="26"/>
                <w:szCs w:val="26"/>
              </w:rPr>
              <w:t>. Александра и Василия, </w:t>
            </w:r>
          </w:p>
          <w:p w:rsidR="006E7B2B" w:rsidRPr="00971AFE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97FDF">
              <w:rPr>
                <w:rFonts w:ascii="Georgia" w:hAnsi="Georgia"/>
                <w:sz w:val="26"/>
                <w:szCs w:val="26"/>
              </w:rPr>
              <w:t>Викторина пресвитеров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F06C41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6E7B2B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29</w:t>
            </w: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 xml:space="preserve">декабря </w:t>
            </w:r>
          </w:p>
          <w:p w:rsidR="006E7B2B" w:rsidRPr="006E7B2B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Воскресенье</w:t>
            </w: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Прор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. Аггея (500 до Р.Х.).</w:t>
            </w:r>
          </w:p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 xml:space="preserve">. Марина (III). </w:t>
            </w: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Блж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 xml:space="preserve">. царицы Феофании (893-894). </w:t>
            </w: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. Софии Суздальской (1542).</w:t>
            </w:r>
          </w:p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. Владимира, Павла пресвитеров и </w:t>
            </w:r>
          </w:p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 xml:space="preserve">Григория диакона (1918). </w:t>
            </w:r>
          </w:p>
          <w:p w:rsidR="00797FDF" w:rsidRPr="00797FDF" w:rsidRDefault="00797FDF" w:rsidP="00797FDF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 xml:space="preserve">. Аркадия, </w:t>
            </w: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. Бежецкого, Илии, Павла, Феодосия, Владимира, </w:t>
            </w:r>
          </w:p>
          <w:p w:rsidR="006E7B2B" w:rsidRPr="00971AFE" w:rsidRDefault="00797FDF" w:rsidP="00797FD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 xml:space="preserve">Александра пресвитеров, </w:t>
            </w: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 xml:space="preserve">. Макария (1937). </w:t>
            </w:r>
            <w:proofErr w:type="spellStart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797FDF">
              <w:rPr>
                <w:rFonts w:ascii="Georgia" w:hAnsi="Georgia"/>
                <w:color w:val="FF0000"/>
                <w:sz w:val="26"/>
                <w:szCs w:val="26"/>
              </w:rPr>
              <w:t>. Петра пресвитера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7B2B" w:rsidRP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6E7B2B" w:rsidRDefault="006E7B2B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6E7B2B" w:rsidRPr="00B4149D" w:rsidRDefault="006E7B2B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92673A" w:rsidRDefault="0092673A" w:rsidP="005F49D9"/>
    <w:sectPr w:rsidR="0092673A" w:rsidSect="0027369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409C3"/>
    <w:rsid w:val="00052A96"/>
    <w:rsid w:val="00067528"/>
    <w:rsid w:val="000679C4"/>
    <w:rsid w:val="00075192"/>
    <w:rsid w:val="00096C85"/>
    <w:rsid w:val="000A79AB"/>
    <w:rsid w:val="000B5C35"/>
    <w:rsid w:val="000C34A8"/>
    <w:rsid w:val="000E1F77"/>
    <w:rsid w:val="000E2DE3"/>
    <w:rsid w:val="000F41C4"/>
    <w:rsid w:val="001034BB"/>
    <w:rsid w:val="00112C41"/>
    <w:rsid w:val="0011387B"/>
    <w:rsid w:val="001219F3"/>
    <w:rsid w:val="001279D4"/>
    <w:rsid w:val="001406A7"/>
    <w:rsid w:val="00175F01"/>
    <w:rsid w:val="00175F09"/>
    <w:rsid w:val="00177BC9"/>
    <w:rsid w:val="001A5770"/>
    <w:rsid w:val="001B5BA6"/>
    <w:rsid w:val="001C4C50"/>
    <w:rsid w:val="001D1E05"/>
    <w:rsid w:val="001E3F5B"/>
    <w:rsid w:val="001F34E5"/>
    <w:rsid w:val="0020666B"/>
    <w:rsid w:val="00222C02"/>
    <w:rsid w:val="00225800"/>
    <w:rsid w:val="0023726C"/>
    <w:rsid w:val="00243387"/>
    <w:rsid w:val="00245978"/>
    <w:rsid w:val="002607DD"/>
    <w:rsid w:val="002701B4"/>
    <w:rsid w:val="00273695"/>
    <w:rsid w:val="00286856"/>
    <w:rsid w:val="002910B6"/>
    <w:rsid w:val="002A1D32"/>
    <w:rsid w:val="002C0DB4"/>
    <w:rsid w:val="002E0BAB"/>
    <w:rsid w:val="002E2889"/>
    <w:rsid w:val="002E664B"/>
    <w:rsid w:val="00303684"/>
    <w:rsid w:val="0030395B"/>
    <w:rsid w:val="00324284"/>
    <w:rsid w:val="00326FD4"/>
    <w:rsid w:val="00350200"/>
    <w:rsid w:val="00351D18"/>
    <w:rsid w:val="00354DE3"/>
    <w:rsid w:val="00360939"/>
    <w:rsid w:val="003672B7"/>
    <w:rsid w:val="00382B2D"/>
    <w:rsid w:val="003839CD"/>
    <w:rsid w:val="0039011A"/>
    <w:rsid w:val="003B6C3A"/>
    <w:rsid w:val="003B7783"/>
    <w:rsid w:val="003F2783"/>
    <w:rsid w:val="00403EC1"/>
    <w:rsid w:val="00421DF3"/>
    <w:rsid w:val="0042200A"/>
    <w:rsid w:val="00443E07"/>
    <w:rsid w:val="0046523B"/>
    <w:rsid w:val="00466F02"/>
    <w:rsid w:val="00486703"/>
    <w:rsid w:val="00497EB5"/>
    <w:rsid w:val="004A7824"/>
    <w:rsid w:val="004D7471"/>
    <w:rsid w:val="004E2556"/>
    <w:rsid w:val="004E3AA4"/>
    <w:rsid w:val="004E7454"/>
    <w:rsid w:val="00503D02"/>
    <w:rsid w:val="00535302"/>
    <w:rsid w:val="00541574"/>
    <w:rsid w:val="00542044"/>
    <w:rsid w:val="005855F3"/>
    <w:rsid w:val="00591B7E"/>
    <w:rsid w:val="005A1381"/>
    <w:rsid w:val="005B13B1"/>
    <w:rsid w:val="005C1B0D"/>
    <w:rsid w:val="005C3497"/>
    <w:rsid w:val="005C3E96"/>
    <w:rsid w:val="005E1D05"/>
    <w:rsid w:val="005F05B1"/>
    <w:rsid w:val="005F49D9"/>
    <w:rsid w:val="0064252B"/>
    <w:rsid w:val="006A481A"/>
    <w:rsid w:val="006A7BA6"/>
    <w:rsid w:val="006E04ED"/>
    <w:rsid w:val="006E6A7F"/>
    <w:rsid w:val="006E7B2B"/>
    <w:rsid w:val="007117BE"/>
    <w:rsid w:val="00736892"/>
    <w:rsid w:val="00771AFC"/>
    <w:rsid w:val="0078507C"/>
    <w:rsid w:val="00797FDF"/>
    <w:rsid w:val="007C7ECE"/>
    <w:rsid w:val="007D39A0"/>
    <w:rsid w:val="007D774C"/>
    <w:rsid w:val="007E18E2"/>
    <w:rsid w:val="007E3B86"/>
    <w:rsid w:val="007E3D03"/>
    <w:rsid w:val="0080454A"/>
    <w:rsid w:val="00820A7E"/>
    <w:rsid w:val="00824CCE"/>
    <w:rsid w:val="008362CD"/>
    <w:rsid w:val="00845172"/>
    <w:rsid w:val="00850706"/>
    <w:rsid w:val="008527B4"/>
    <w:rsid w:val="00854829"/>
    <w:rsid w:val="00872937"/>
    <w:rsid w:val="00875B9C"/>
    <w:rsid w:val="008A6285"/>
    <w:rsid w:val="008B3F6B"/>
    <w:rsid w:val="008C397E"/>
    <w:rsid w:val="008C49C2"/>
    <w:rsid w:val="008E0B98"/>
    <w:rsid w:val="008E479F"/>
    <w:rsid w:val="009029B7"/>
    <w:rsid w:val="00912B3C"/>
    <w:rsid w:val="00912BF0"/>
    <w:rsid w:val="009253C2"/>
    <w:rsid w:val="0092673A"/>
    <w:rsid w:val="009267E4"/>
    <w:rsid w:val="00933369"/>
    <w:rsid w:val="00944092"/>
    <w:rsid w:val="00971AFE"/>
    <w:rsid w:val="00980399"/>
    <w:rsid w:val="0098426F"/>
    <w:rsid w:val="0098472A"/>
    <w:rsid w:val="009A3908"/>
    <w:rsid w:val="009A417A"/>
    <w:rsid w:val="009B7136"/>
    <w:rsid w:val="009E411A"/>
    <w:rsid w:val="009F291F"/>
    <w:rsid w:val="009F555F"/>
    <w:rsid w:val="009F6674"/>
    <w:rsid w:val="00A065A1"/>
    <w:rsid w:val="00A114DF"/>
    <w:rsid w:val="00A11C7D"/>
    <w:rsid w:val="00A40A14"/>
    <w:rsid w:val="00A452C5"/>
    <w:rsid w:val="00A5302C"/>
    <w:rsid w:val="00A5341B"/>
    <w:rsid w:val="00A638BF"/>
    <w:rsid w:val="00A705CB"/>
    <w:rsid w:val="00A90888"/>
    <w:rsid w:val="00A92A61"/>
    <w:rsid w:val="00AA6AB9"/>
    <w:rsid w:val="00AE6A33"/>
    <w:rsid w:val="00AE7488"/>
    <w:rsid w:val="00B114FC"/>
    <w:rsid w:val="00B23D3E"/>
    <w:rsid w:val="00B4149D"/>
    <w:rsid w:val="00B517A0"/>
    <w:rsid w:val="00B80EB0"/>
    <w:rsid w:val="00B90ED6"/>
    <w:rsid w:val="00BA0447"/>
    <w:rsid w:val="00BA05DF"/>
    <w:rsid w:val="00BA0ECA"/>
    <w:rsid w:val="00BC38A7"/>
    <w:rsid w:val="00BF0CA5"/>
    <w:rsid w:val="00C05A06"/>
    <w:rsid w:val="00C2216F"/>
    <w:rsid w:val="00C31D15"/>
    <w:rsid w:val="00C54528"/>
    <w:rsid w:val="00C62723"/>
    <w:rsid w:val="00C64B67"/>
    <w:rsid w:val="00C771D2"/>
    <w:rsid w:val="00C91323"/>
    <w:rsid w:val="00C9366B"/>
    <w:rsid w:val="00CB082E"/>
    <w:rsid w:val="00CC6284"/>
    <w:rsid w:val="00CF557A"/>
    <w:rsid w:val="00CF7D51"/>
    <w:rsid w:val="00D05951"/>
    <w:rsid w:val="00D110BF"/>
    <w:rsid w:val="00D4650C"/>
    <w:rsid w:val="00D52A92"/>
    <w:rsid w:val="00D66413"/>
    <w:rsid w:val="00D71C54"/>
    <w:rsid w:val="00D9672F"/>
    <w:rsid w:val="00DB143B"/>
    <w:rsid w:val="00DB579B"/>
    <w:rsid w:val="00DB7175"/>
    <w:rsid w:val="00DF6E68"/>
    <w:rsid w:val="00E05EEE"/>
    <w:rsid w:val="00E176C8"/>
    <w:rsid w:val="00E34A24"/>
    <w:rsid w:val="00E36FCA"/>
    <w:rsid w:val="00E45DEA"/>
    <w:rsid w:val="00E52428"/>
    <w:rsid w:val="00E94012"/>
    <w:rsid w:val="00EA2694"/>
    <w:rsid w:val="00EA2875"/>
    <w:rsid w:val="00EA471F"/>
    <w:rsid w:val="00EB70EC"/>
    <w:rsid w:val="00EC020A"/>
    <w:rsid w:val="00EC563C"/>
    <w:rsid w:val="00EE11DF"/>
    <w:rsid w:val="00EF0242"/>
    <w:rsid w:val="00EF796C"/>
    <w:rsid w:val="00F04DD5"/>
    <w:rsid w:val="00F06C41"/>
    <w:rsid w:val="00F2336B"/>
    <w:rsid w:val="00F2496A"/>
    <w:rsid w:val="00F25FD8"/>
    <w:rsid w:val="00F27DB0"/>
    <w:rsid w:val="00F306EF"/>
    <w:rsid w:val="00F50A7E"/>
    <w:rsid w:val="00F5125B"/>
    <w:rsid w:val="00F53DA5"/>
    <w:rsid w:val="00F56A9D"/>
    <w:rsid w:val="00F62975"/>
    <w:rsid w:val="00FE604E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semiHidden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5BB-0357-4F19-B1E5-665B191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2019-11-30T13:57:00Z</dcterms:created>
  <dcterms:modified xsi:type="dcterms:W3CDTF">2019-11-30T17:07:00Z</dcterms:modified>
</cp:coreProperties>
</file>